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27" w:rsidRPr="0039783E" w:rsidRDefault="00664127" w:rsidP="0039783E">
      <w:pPr>
        <w:jc w:val="center"/>
        <w:rPr>
          <w:b/>
          <w:sz w:val="28"/>
          <w:szCs w:val="28"/>
        </w:rPr>
      </w:pPr>
    </w:p>
    <w:p w:rsidR="00664127" w:rsidRPr="0039783E" w:rsidRDefault="00664127" w:rsidP="0039783E">
      <w:pPr>
        <w:jc w:val="center"/>
        <w:rPr>
          <w:b/>
          <w:sz w:val="28"/>
          <w:szCs w:val="28"/>
        </w:rPr>
      </w:pPr>
    </w:p>
    <w:p w:rsidR="0039783E" w:rsidRPr="002652D7" w:rsidRDefault="0039783E" w:rsidP="0039783E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64127" w:rsidRPr="0039783E" w:rsidRDefault="0039783E" w:rsidP="0039783E">
      <w:pPr>
        <w:jc w:val="center"/>
        <w:rPr>
          <w:b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 xml:space="preserve">руководителя </w:t>
      </w:r>
      <w:r w:rsidR="00664127" w:rsidRPr="0039783E">
        <w:rPr>
          <w:b/>
          <w:sz w:val="28"/>
          <w:szCs w:val="28"/>
        </w:rPr>
        <w:t>МАУ «Центр помощи “Возрождение”» и членов его семьи</w:t>
      </w:r>
    </w:p>
    <w:p w:rsidR="00664127" w:rsidRPr="0039783E" w:rsidRDefault="00664127" w:rsidP="0039783E">
      <w:pPr>
        <w:jc w:val="center"/>
        <w:rPr>
          <w:b/>
          <w:sz w:val="28"/>
          <w:szCs w:val="28"/>
        </w:rPr>
      </w:pPr>
      <w:r w:rsidRPr="0039783E">
        <w:rPr>
          <w:b/>
          <w:sz w:val="28"/>
          <w:szCs w:val="28"/>
        </w:rPr>
        <w:t>(за отчетный финансовый год с 1 января 2020 года по 31 декабря 2020 года)</w:t>
      </w:r>
    </w:p>
    <w:p w:rsidR="00664127" w:rsidRPr="0039783E" w:rsidRDefault="00664127" w:rsidP="0039783E">
      <w:pPr>
        <w:jc w:val="center"/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0"/>
        <w:gridCol w:w="1386"/>
        <w:gridCol w:w="1927"/>
        <w:gridCol w:w="1595"/>
        <w:gridCol w:w="1167"/>
        <w:gridCol w:w="1570"/>
        <w:gridCol w:w="1656"/>
        <w:gridCol w:w="1595"/>
        <w:gridCol w:w="1225"/>
        <w:gridCol w:w="1549"/>
      </w:tblGrid>
      <w:tr w:rsidR="00664127" w:rsidRPr="0039783E" w:rsidTr="00931E9C">
        <w:trPr>
          <w:trHeight w:val="420"/>
        </w:trPr>
        <w:tc>
          <w:tcPr>
            <w:tcW w:w="1347" w:type="dxa"/>
            <w:vMerge w:val="restart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93" w:type="dxa"/>
            <w:vMerge w:val="restart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929" w:type="dxa"/>
            <w:vMerge w:val="restart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041" w:type="dxa"/>
            <w:gridSpan w:val="4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0" w:type="dxa"/>
            <w:gridSpan w:val="3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4127" w:rsidRPr="0039783E" w:rsidTr="00931E9C">
        <w:trPr>
          <w:trHeight w:val="525"/>
        </w:trPr>
        <w:tc>
          <w:tcPr>
            <w:tcW w:w="1347" w:type="dxa"/>
            <w:vMerge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9" w:type="dxa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 xml:space="preserve">Площадь, </w:t>
            </w:r>
            <w:proofErr w:type="spellStart"/>
            <w:r w:rsidRPr="0039783E"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81" w:type="dxa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6" w:type="dxa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605" w:type="dxa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9" w:type="dxa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 xml:space="preserve">Площадь, </w:t>
            </w:r>
            <w:proofErr w:type="spellStart"/>
            <w:r w:rsidRPr="0039783E"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56" w:type="dxa"/>
          </w:tcPr>
          <w:p w:rsidR="00664127" w:rsidRPr="0039783E" w:rsidRDefault="00664127" w:rsidP="0039783E">
            <w:pPr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64127" w:rsidRPr="0039783E" w:rsidTr="00931E9C">
        <w:trPr>
          <w:trHeight w:val="1485"/>
        </w:trPr>
        <w:tc>
          <w:tcPr>
            <w:tcW w:w="1347" w:type="dxa"/>
          </w:tcPr>
          <w:p w:rsidR="00664127" w:rsidRPr="003D086B" w:rsidRDefault="00664127" w:rsidP="0039783E">
            <w:r w:rsidRPr="003D086B">
              <w:t>Игнатьев Михаил Николаевич</w:t>
            </w:r>
          </w:p>
          <w:p w:rsidR="00664127" w:rsidRPr="003D086B" w:rsidRDefault="00664127" w:rsidP="0039783E"/>
          <w:p w:rsidR="00664127" w:rsidRPr="003D086B" w:rsidRDefault="00664127" w:rsidP="0039783E"/>
        </w:tc>
        <w:tc>
          <w:tcPr>
            <w:tcW w:w="1393" w:type="dxa"/>
          </w:tcPr>
          <w:p w:rsidR="00664127" w:rsidRPr="003D086B" w:rsidRDefault="003D086B" w:rsidP="0039783E">
            <w:pPr>
              <w:jc w:val="center"/>
            </w:pPr>
            <w:r w:rsidRPr="003D086B">
              <w:t>Директор</w:t>
            </w:r>
          </w:p>
        </w:tc>
        <w:tc>
          <w:tcPr>
            <w:tcW w:w="1929" w:type="dxa"/>
          </w:tcPr>
          <w:p w:rsidR="00664127" w:rsidRPr="003D086B" w:rsidRDefault="00664127" w:rsidP="0039783E">
            <w:pPr>
              <w:jc w:val="center"/>
            </w:pPr>
            <w:r w:rsidRPr="003D086B">
              <w:t>27</w:t>
            </w:r>
            <w:r w:rsidRPr="003D086B">
              <w:rPr>
                <w:lang w:val="en-US"/>
              </w:rPr>
              <w:t>72644</w:t>
            </w:r>
            <w:r w:rsidRPr="003D086B">
              <w:t>,65</w:t>
            </w:r>
          </w:p>
        </w:tc>
        <w:tc>
          <w:tcPr>
            <w:tcW w:w="1605" w:type="dxa"/>
          </w:tcPr>
          <w:p w:rsidR="00664127" w:rsidRPr="003D086B" w:rsidRDefault="00664127" w:rsidP="0039783E">
            <w:pPr>
              <w:jc w:val="center"/>
            </w:pPr>
            <w:r w:rsidRPr="003D086B">
              <w:t>Квартира</w:t>
            </w:r>
          </w:p>
          <w:p w:rsidR="00664127" w:rsidRPr="003D086B" w:rsidRDefault="003D086B" w:rsidP="0039783E">
            <w:pPr>
              <w:jc w:val="center"/>
            </w:pPr>
            <w:r>
              <w:t>1/2</w:t>
            </w:r>
          </w:p>
          <w:p w:rsidR="00664127" w:rsidRPr="003D086B" w:rsidRDefault="00664127" w:rsidP="0039783E">
            <w:pPr>
              <w:jc w:val="center"/>
            </w:pPr>
          </w:p>
        </w:tc>
        <w:tc>
          <w:tcPr>
            <w:tcW w:w="1179" w:type="dxa"/>
          </w:tcPr>
          <w:p w:rsidR="00664127" w:rsidRPr="003D086B" w:rsidRDefault="00664127" w:rsidP="0039783E">
            <w:pPr>
              <w:jc w:val="center"/>
            </w:pPr>
            <w:r w:rsidRPr="003D086B">
              <w:t>38,9</w:t>
            </w:r>
          </w:p>
          <w:p w:rsidR="00664127" w:rsidRPr="003D086B" w:rsidRDefault="00664127" w:rsidP="0039783E">
            <w:pPr>
              <w:jc w:val="center"/>
            </w:pPr>
          </w:p>
        </w:tc>
        <w:tc>
          <w:tcPr>
            <w:tcW w:w="1581" w:type="dxa"/>
          </w:tcPr>
          <w:p w:rsidR="00664127" w:rsidRPr="003D086B" w:rsidRDefault="00664127" w:rsidP="0039783E">
            <w:pPr>
              <w:jc w:val="center"/>
            </w:pPr>
            <w:r w:rsidRPr="003D086B">
              <w:t>Россия</w:t>
            </w:r>
          </w:p>
          <w:p w:rsidR="00664127" w:rsidRPr="003D086B" w:rsidRDefault="00664127" w:rsidP="0039783E"/>
        </w:tc>
        <w:tc>
          <w:tcPr>
            <w:tcW w:w="1676" w:type="dxa"/>
          </w:tcPr>
          <w:p w:rsidR="00664127" w:rsidRPr="003D086B" w:rsidRDefault="00664127" w:rsidP="0039783E">
            <w:pPr>
              <w:jc w:val="center"/>
            </w:pPr>
            <w:r w:rsidRPr="003D086B">
              <w:t xml:space="preserve">легковой автомобиль Ниссан </w:t>
            </w:r>
            <w:proofErr w:type="spellStart"/>
            <w:r w:rsidRPr="003D086B">
              <w:t>Кашкай</w:t>
            </w:r>
            <w:proofErr w:type="spellEnd"/>
            <w:r w:rsidRPr="003D086B">
              <w:t xml:space="preserve"> 2019 </w:t>
            </w:r>
            <w:proofErr w:type="spellStart"/>
            <w:r w:rsidRPr="003D086B">
              <w:t>г.в</w:t>
            </w:r>
            <w:proofErr w:type="spellEnd"/>
            <w:r w:rsidRPr="003D086B">
              <w:t>.</w:t>
            </w:r>
          </w:p>
        </w:tc>
        <w:tc>
          <w:tcPr>
            <w:tcW w:w="1605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  <w:tc>
          <w:tcPr>
            <w:tcW w:w="1249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  <w:tc>
          <w:tcPr>
            <w:tcW w:w="1556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</w:tr>
      <w:tr w:rsidR="00664127" w:rsidRPr="0039783E" w:rsidTr="00931E9C">
        <w:trPr>
          <w:trHeight w:val="705"/>
        </w:trPr>
        <w:tc>
          <w:tcPr>
            <w:tcW w:w="1347" w:type="dxa"/>
          </w:tcPr>
          <w:p w:rsidR="00664127" w:rsidRPr="003D086B" w:rsidRDefault="00664127" w:rsidP="0039783E">
            <w:r w:rsidRPr="003D086B">
              <w:t>Супруга</w:t>
            </w:r>
          </w:p>
        </w:tc>
        <w:tc>
          <w:tcPr>
            <w:tcW w:w="1393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  <w:tc>
          <w:tcPr>
            <w:tcW w:w="1929" w:type="dxa"/>
          </w:tcPr>
          <w:p w:rsidR="00664127" w:rsidRPr="003D086B" w:rsidRDefault="00664127" w:rsidP="0039783E">
            <w:pPr>
              <w:jc w:val="center"/>
            </w:pPr>
            <w:r w:rsidRPr="003D086B">
              <w:t>399696,71</w:t>
            </w:r>
          </w:p>
        </w:tc>
        <w:tc>
          <w:tcPr>
            <w:tcW w:w="1605" w:type="dxa"/>
          </w:tcPr>
          <w:p w:rsidR="00664127" w:rsidRPr="003D086B" w:rsidRDefault="00664127" w:rsidP="0039783E">
            <w:pPr>
              <w:jc w:val="center"/>
            </w:pPr>
            <w:r w:rsidRPr="003D086B">
              <w:t>Квартира</w:t>
            </w:r>
          </w:p>
          <w:p w:rsidR="00664127" w:rsidRPr="003D086B" w:rsidRDefault="003D086B" w:rsidP="0039783E">
            <w:pPr>
              <w:jc w:val="center"/>
            </w:pPr>
            <w:r>
              <w:t>1/2</w:t>
            </w:r>
          </w:p>
        </w:tc>
        <w:tc>
          <w:tcPr>
            <w:tcW w:w="1179" w:type="dxa"/>
          </w:tcPr>
          <w:p w:rsidR="00664127" w:rsidRPr="003D086B" w:rsidRDefault="00664127" w:rsidP="0039783E">
            <w:pPr>
              <w:jc w:val="center"/>
            </w:pPr>
            <w:r w:rsidRPr="003D086B">
              <w:t>38,9</w:t>
            </w:r>
          </w:p>
        </w:tc>
        <w:tc>
          <w:tcPr>
            <w:tcW w:w="1581" w:type="dxa"/>
          </w:tcPr>
          <w:p w:rsidR="00664127" w:rsidRPr="003D086B" w:rsidRDefault="00664127" w:rsidP="0039783E">
            <w:pPr>
              <w:jc w:val="center"/>
            </w:pPr>
            <w:r w:rsidRPr="003D086B">
              <w:t>России</w:t>
            </w:r>
          </w:p>
        </w:tc>
        <w:tc>
          <w:tcPr>
            <w:tcW w:w="1676" w:type="dxa"/>
          </w:tcPr>
          <w:p w:rsidR="00664127" w:rsidRPr="003D086B" w:rsidRDefault="00664127" w:rsidP="0039783E">
            <w:pPr>
              <w:jc w:val="center"/>
            </w:pPr>
            <w:r w:rsidRPr="003D086B">
              <w:t>Не имеет</w:t>
            </w:r>
          </w:p>
        </w:tc>
        <w:tc>
          <w:tcPr>
            <w:tcW w:w="1605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  <w:tc>
          <w:tcPr>
            <w:tcW w:w="1249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  <w:tc>
          <w:tcPr>
            <w:tcW w:w="1556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</w:tr>
      <w:tr w:rsidR="00664127" w:rsidRPr="0039783E" w:rsidTr="00931E9C">
        <w:trPr>
          <w:trHeight w:val="585"/>
        </w:trPr>
        <w:tc>
          <w:tcPr>
            <w:tcW w:w="1347" w:type="dxa"/>
          </w:tcPr>
          <w:p w:rsidR="00664127" w:rsidRPr="003D086B" w:rsidRDefault="00664127" w:rsidP="0039783E">
            <w:r w:rsidRPr="003D086B">
              <w:t>Дочь</w:t>
            </w:r>
          </w:p>
        </w:tc>
        <w:tc>
          <w:tcPr>
            <w:tcW w:w="1393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  <w:tc>
          <w:tcPr>
            <w:tcW w:w="1929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  <w:tc>
          <w:tcPr>
            <w:tcW w:w="1605" w:type="dxa"/>
          </w:tcPr>
          <w:p w:rsidR="00664127" w:rsidRPr="003D086B" w:rsidRDefault="00664127" w:rsidP="0039783E">
            <w:pPr>
              <w:jc w:val="center"/>
            </w:pPr>
            <w:r w:rsidRPr="003D086B">
              <w:t>Не имеет</w:t>
            </w:r>
          </w:p>
        </w:tc>
        <w:tc>
          <w:tcPr>
            <w:tcW w:w="1179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  <w:tc>
          <w:tcPr>
            <w:tcW w:w="1581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  <w:tc>
          <w:tcPr>
            <w:tcW w:w="1676" w:type="dxa"/>
          </w:tcPr>
          <w:p w:rsidR="00664127" w:rsidRPr="003D086B" w:rsidRDefault="00664127" w:rsidP="0039783E">
            <w:pPr>
              <w:jc w:val="center"/>
            </w:pPr>
            <w:r w:rsidRPr="003D086B">
              <w:t>Не имеет</w:t>
            </w:r>
          </w:p>
        </w:tc>
        <w:tc>
          <w:tcPr>
            <w:tcW w:w="1605" w:type="dxa"/>
          </w:tcPr>
          <w:p w:rsidR="00664127" w:rsidRPr="003D086B" w:rsidRDefault="00664127" w:rsidP="0039783E">
            <w:pPr>
              <w:jc w:val="center"/>
            </w:pPr>
            <w:r w:rsidRPr="003D086B">
              <w:t>квартира</w:t>
            </w:r>
          </w:p>
          <w:p w:rsidR="00664127" w:rsidRPr="003D086B" w:rsidRDefault="00664127" w:rsidP="0039783E">
            <w:pPr>
              <w:jc w:val="center"/>
            </w:pPr>
          </w:p>
        </w:tc>
        <w:tc>
          <w:tcPr>
            <w:tcW w:w="1249" w:type="dxa"/>
          </w:tcPr>
          <w:p w:rsidR="00664127" w:rsidRPr="003D086B" w:rsidRDefault="00664127" w:rsidP="0039783E">
            <w:pPr>
              <w:jc w:val="center"/>
            </w:pPr>
            <w:r w:rsidRPr="003D086B">
              <w:t>38,9</w:t>
            </w:r>
          </w:p>
        </w:tc>
        <w:tc>
          <w:tcPr>
            <w:tcW w:w="1556" w:type="dxa"/>
          </w:tcPr>
          <w:p w:rsidR="00664127" w:rsidRPr="003D086B" w:rsidRDefault="00664127" w:rsidP="0039783E">
            <w:pPr>
              <w:jc w:val="center"/>
            </w:pPr>
            <w:r w:rsidRPr="003D086B">
              <w:t>России</w:t>
            </w:r>
          </w:p>
        </w:tc>
      </w:tr>
    </w:tbl>
    <w:p w:rsidR="00664127" w:rsidRPr="0039783E" w:rsidRDefault="00664127" w:rsidP="0039783E"/>
    <w:p w:rsidR="00AE57C0" w:rsidRPr="0039783E" w:rsidRDefault="00AE57C0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F86260" w:rsidRPr="0039783E" w:rsidRDefault="00F86260" w:rsidP="0039783E">
      <w:pPr>
        <w:jc w:val="center"/>
        <w:rPr>
          <w:b/>
          <w:sz w:val="28"/>
          <w:szCs w:val="28"/>
        </w:rPr>
      </w:pPr>
    </w:p>
    <w:p w:rsidR="0039783E" w:rsidRPr="002652D7" w:rsidRDefault="0039783E" w:rsidP="0039783E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64127" w:rsidRPr="0039783E" w:rsidRDefault="0039783E" w:rsidP="0039783E">
      <w:pPr>
        <w:jc w:val="center"/>
        <w:rPr>
          <w:b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 xml:space="preserve">руководителя </w:t>
      </w:r>
      <w:r w:rsidR="00664127" w:rsidRPr="0039783E">
        <w:rPr>
          <w:b/>
          <w:sz w:val="28"/>
          <w:szCs w:val="28"/>
        </w:rPr>
        <w:t xml:space="preserve">МБУ «Департамент телекоммуникационных технологий» </w:t>
      </w:r>
      <w:proofErr w:type="spellStart"/>
      <w:r w:rsidR="00664127" w:rsidRPr="0039783E">
        <w:rPr>
          <w:b/>
          <w:sz w:val="28"/>
          <w:szCs w:val="28"/>
        </w:rPr>
        <w:t>г.Казани</w:t>
      </w:r>
      <w:proofErr w:type="spellEnd"/>
      <w:r w:rsidR="00664127" w:rsidRPr="0039783E">
        <w:rPr>
          <w:b/>
          <w:sz w:val="28"/>
          <w:szCs w:val="28"/>
        </w:rPr>
        <w:t xml:space="preserve"> и членов его семьи</w:t>
      </w:r>
    </w:p>
    <w:p w:rsidR="00664127" w:rsidRPr="0039783E" w:rsidRDefault="00664127" w:rsidP="0039783E">
      <w:pPr>
        <w:jc w:val="both"/>
        <w:rPr>
          <w:b/>
          <w:sz w:val="28"/>
          <w:szCs w:val="28"/>
        </w:rPr>
      </w:pPr>
      <w:r w:rsidRPr="0039783E">
        <w:rPr>
          <w:sz w:val="28"/>
          <w:szCs w:val="28"/>
        </w:rPr>
        <w:t xml:space="preserve">                                </w:t>
      </w:r>
      <w:r w:rsidRPr="0039783E">
        <w:rPr>
          <w:b/>
          <w:sz w:val="28"/>
          <w:szCs w:val="28"/>
        </w:rPr>
        <w:t>(за отчетный финан</w:t>
      </w:r>
      <w:r w:rsidR="0039783E">
        <w:rPr>
          <w:b/>
          <w:sz w:val="28"/>
          <w:szCs w:val="28"/>
        </w:rPr>
        <w:t xml:space="preserve">совый год с 1 января 2020 года </w:t>
      </w:r>
      <w:r w:rsidRPr="0039783E">
        <w:rPr>
          <w:b/>
          <w:sz w:val="28"/>
          <w:szCs w:val="28"/>
        </w:rPr>
        <w:t>по 31 декабря 2020 года)</w:t>
      </w:r>
    </w:p>
    <w:p w:rsidR="00F86260" w:rsidRPr="0039783E" w:rsidRDefault="00F86260" w:rsidP="0039783E">
      <w:pPr>
        <w:jc w:val="both"/>
        <w:rPr>
          <w:sz w:val="28"/>
          <w:szCs w:val="28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722"/>
        <w:gridCol w:w="1518"/>
        <w:gridCol w:w="1317"/>
        <w:gridCol w:w="1444"/>
        <w:gridCol w:w="1739"/>
        <w:gridCol w:w="1620"/>
        <w:gridCol w:w="1292"/>
        <w:gridCol w:w="1134"/>
      </w:tblGrid>
      <w:tr w:rsidR="00664127" w:rsidRPr="0039783E" w:rsidTr="00931E9C">
        <w:trPr>
          <w:trHeight w:val="772"/>
        </w:trPr>
        <w:tc>
          <w:tcPr>
            <w:tcW w:w="1800" w:type="dxa"/>
            <w:vMerge w:val="restart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 xml:space="preserve">Фамилия, имя отчество руководителя </w:t>
            </w:r>
            <w:proofErr w:type="spellStart"/>
            <w:proofErr w:type="gramStart"/>
            <w:r w:rsidRPr="0039783E">
              <w:rPr>
                <w:b/>
              </w:rPr>
              <w:t>муниципаль-ного</w:t>
            </w:r>
            <w:proofErr w:type="spellEnd"/>
            <w:proofErr w:type="gramEnd"/>
            <w:r w:rsidRPr="0039783E">
              <w:rPr>
                <w:b/>
              </w:rPr>
              <w:t xml:space="preserve"> учреждения</w:t>
            </w:r>
          </w:p>
          <w:p w:rsidR="00664127" w:rsidRPr="0039783E" w:rsidRDefault="00664127" w:rsidP="0039783E">
            <w:pPr>
              <w:tabs>
                <w:tab w:val="left" w:pos="1512"/>
              </w:tabs>
              <w:jc w:val="center"/>
              <w:rPr>
                <w:b/>
              </w:rPr>
            </w:pPr>
          </w:p>
        </w:tc>
        <w:tc>
          <w:tcPr>
            <w:tcW w:w="1620" w:type="dxa"/>
            <w:vMerge w:val="restart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>Замещаемая должность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</w:p>
        </w:tc>
        <w:tc>
          <w:tcPr>
            <w:tcW w:w="1722" w:type="dxa"/>
            <w:vMerge w:val="restart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proofErr w:type="spellStart"/>
            <w:proofErr w:type="gramStart"/>
            <w:r w:rsidRPr="0039783E">
              <w:rPr>
                <w:b/>
              </w:rPr>
              <w:t>Деклариро</w:t>
            </w:r>
            <w:proofErr w:type="spellEnd"/>
            <w:r w:rsidRPr="0039783E">
              <w:rPr>
                <w:b/>
              </w:rPr>
              <w:t>-ванный</w:t>
            </w:r>
            <w:proofErr w:type="gramEnd"/>
            <w:r w:rsidRPr="0039783E">
              <w:rPr>
                <w:b/>
              </w:rPr>
              <w:t xml:space="preserve"> годовой доход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>(руб.)</w:t>
            </w:r>
          </w:p>
        </w:tc>
        <w:tc>
          <w:tcPr>
            <w:tcW w:w="6018" w:type="dxa"/>
            <w:gridSpan w:val="4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 xml:space="preserve">Перечень объектов недвижимого имущества и 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 xml:space="preserve">транспортных средств, принадлежащих на праве 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>собственности</w:t>
            </w:r>
          </w:p>
        </w:tc>
        <w:tc>
          <w:tcPr>
            <w:tcW w:w="4046" w:type="dxa"/>
            <w:gridSpan w:val="3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 xml:space="preserve">Перечень объектов недвижимого 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 xml:space="preserve">имущества, находящихся в 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>пользовании</w:t>
            </w:r>
          </w:p>
        </w:tc>
      </w:tr>
      <w:tr w:rsidR="00664127" w:rsidRPr="0039783E" w:rsidTr="00931E9C">
        <w:trPr>
          <w:trHeight w:val="148"/>
        </w:trPr>
        <w:tc>
          <w:tcPr>
            <w:tcW w:w="1800" w:type="dxa"/>
            <w:vMerge/>
          </w:tcPr>
          <w:p w:rsidR="00664127" w:rsidRPr="0039783E" w:rsidRDefault="00664127" w:rsidP="0039783E">
            <w:pPr>
              <w:tabs>
                <w:tab w:val="left" w:pos="1275"/>
              </w:tabs>
              <w:rPr>
                <w:b/>
              </w:rPr>
            </w:pPr>
          </w:p>
        </w:tc>
        <w:tc>
          <w:tcPr>
            <w:tcW w:w="1620" w:type="dxa"/>
            <w:vMerge/>
          </w:tcPr>
          <w:p w:rsidR="00664127" w:rsidRPr="0039783E" w:rsidRDefault="00664127" w:rsidP="0039783E">
            <w:pPr>
              <w:tabs>
                <w:tab w:val="left" w:pos="1275"/>
              </w:tabs>
              <w:rPr>
                <w:b/>
              </w:rPr>
            </w:pPr>
          </w:p>
        </w:tc>
        <w:tc>
          <w:tcPr>
            <w:tcW w:w="1722" w:type="dxa"/>
            <w:vMerge/>
          </w:tcPr>
          <w:p w:rsidR="00664127" w:rsidRPr="0039783E" w:rsidRDefault="00664127" w:rsidP="0039783E">
            <w:pPr>
              <w:tabs>
                <w:tab w:val="left" w:pos="1275"/>
              </w:tabs>
              <w:rPr>
                <w:b/>
              </w:rPr>
            </w:pPr>
          </w:p>
        </w:tc>
        <w:tc>
          <w:tcPr>
            <w:tcW w:w="1518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 xml:space="preserve">Вид объектов </w:t>
            </w:r>
            <w:proofErr w:type="spellStart"/>
            <w:proofErr w:type="gramStart"/>
            <w:r w:rsidRPr="0039783E">
              <w:rPr>
                <w:b/>
              </w:rPr>
              <w:t>недвижи</w:t>
            </w:r>
            <w:proofErr w:type="spellEnd"/>
            <w:r w:rsidRPr="0039783E">
              <w:rPr>
                <w:b/>
              </w:rPr>
              <w:t>-мости</w:t>
            </w:r>
            <w:proofErr w:type="gramEnd"/>
          </w:p>
        </w:tc>
        <w:tc>
          <w:tcPr>
            <w:tcW w:w="1317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>Площадь,</w:t>
            </w:r>
          </w:p>
          <w:p w:rsidR="00664127" w:rsidRPr="0039783E" w:rsidRDefault="00664127" w:rsidP="0039783E">
            <w:pPr>
              <w:tabs>
                <w:tab w:val="left" w:pos="1275"/>
              </w:tabs>
              <w:rPr>
                <w:b/>
              </w:rPr>
            </w:pPr>
            <w:r w:rsidRPr="0039783E">
              <w:rPr>
                <w:b/>
              </w:rPr>
              <w:t xml:space="preserve">    </w:t>
            </w:r>
            <w:proofErr w:type="spellStart"/>
            <w:r w:rsidRPr="0039783E">
              <w:rPr>
                <w:b/>
              </w:rPr>
              <w:t>кв.м</w:t>
            </w:r>
            <w:proofErr w:type="spellEnd"/>
          </w:p>
        </w:tc>
        <w:tc>
          <w:tcPr>
            <w:tcW w:w="1444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 xml:space="preserve">Страна </w:t>
            </w:r>
            <w:proofErr w:type="spellStart"/>
            <w:proofErr w:type="gramStart"/>
            <w:r w:rsidRPr="0039783E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739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 xml:space="preserve">Вид и марка </w:t>
            </w:r>
            <w:proofErr w:type="gramStart"/>
            <w:r w:rsidRPr="0039783E">
              <w:rPr>
                <w:b/>
              </w:rPr>
              <w:t>транспорт-</w:t>
            </w:r>
            <w:proofErr w:type="spellStart"/>
            <w:r w:rsidRPr="0039783E">
              <w:rPr>
                <w:b/>
              </w:rPr>
              <w:t>ного</w:t>
            </w:r>
            <w:proofErr w:type="spellEnd"/>
            <w:proofErr w:type="gramEnd"/>
            <w:r w:rsidRPr="0039783E">
              <w:rPr>
                <w:b/>
              </w:rPr>
              <w:t xml:space="preserve"> средства</w:t>
            </w:r>
          </w:p>
        </w:tc>
        <w:tc>
          <w:tcPr>
            <w:tcW w:w="1620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 xml:space="preserve">Вид объектов </w:t>
            </w:r>
            <w:proofErr w:type="spellStart"/>
            <w:proofErr w:type="gramStart"/>
            <w:r w:rsidRPr="0039783E">
              <w:rPr>
                <w:b/>
              </w:rPr>
              <w:t>недвижи</w:t>
            </w:r>
            <w:proofErr w:type="spellEnd"/>
            <w:r w:rsidRPr="0039783E">
              <w:rPr>
                <w:b/>
              </w:rPr>
              <w:t>-мости</w:t>
            </w:r>
            <w:proofErr w:type="gramEnd"/>
          </w:p>
        </w:tc>
        <w:tc>
          <w:tcPr>
            <w:tcW w:w="1292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r w:rsidRPr="0039783E">
              <w:rPr>
                <w:b/>
              </w:rPr>
              <w:t>Площадь,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</w:rPr>
            </w:pPr>
            <w:proofErr w:type="spellStart"/>
            <w:r w:rsidRPr="0039783E">
              <w:rPr>
                <w:b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664127" w:rsidRPr="0039783E" w:rsidRDefault="00664127" w:rsidP="0039783E">
            <w:pPr>
              <w:tabs>
                <w:tab w:val="left" w:pos="1275"/>
              </w:tabs>
              <w:ind w:left="-108"/>
              <w:jc w:val="center"/>
              <w:rPr>
                <w:b/>
              </w:rPr>
            </w:pPr>
            <w:r w:rsidRPr="0039783E">
              <w:rPr>
                <w:b/>
              </w:rPr>
              <w:t xml:space="preserve">Страна </w:t>
            </w:r>
            <w:proofErr w:type="spellStart"/>
            <w:proofErr w:type="gramStart"/>
            <w:r w:rsidRPr="0039783E">
              <w:rPr>
                <w:b/>
              </w:rPr>
              <w:t>распо-ложения</w:t>
            </w:r>
            <w:proofErr w:type="spellEnd"/>
            <w:proofErr w:type="gramEnd"/>
          </w:p>
        </w:tc>
      </w:tr>
      <w:tr w:rsidR="00664127" w:rsidRPr="003D086B" w:rsidTr="00931E9C">
        <w:trPr>
          <w:trHeight w:val="968"/>
        </w:trPr>
        <w:tc>
          <w:tcPr>
            <w:tcW w:w="1800" w:type="dxa"/>
            <w:vMerge w:val="restart"/>
          </w:tcPr>
          <w:p w:rsidR="00664127" w:rsidRPr="003D086B" w:rsidRDefault="00664127" w:rsidP="0039783E">
            <w:r w:rsidRPr="003D086B">
              <w:t>Авилов Руслан Юрьевич</w:t>
            </w:r>
          </w:p>
        </w:tc>
        <w:tc>
          <w:tcPr>
            <w:tcW w:w="1620" w:type="dxa"/>
            <w:vMerge w:val="restart"/>
          </w:tcPr>
          <w:p w:rsidR="00664127" w:rsidRPr="003D086B" w:rsidRDefault="00664127" w:rsidP="003D086B">
            <w:pPr>
              <w:jc w:val="center"/>
            </w:pPr>
            <w:r w:rsidRPr="003D086B">
              <w:t xml:space="preserve">Директор </w:t>
            </w:r>
          </w:p>
        </w:tc>
        <w:tc>
          <w:tcPr>
            <w:tcW w:w="1722" w:type="dxa"/>
            <w:vMerge w:val="restart"/>
          </w:tcPr>
          <w:p w:rsidR="00664127" w:rsidRPr="003D086B" w:rsidRDefault="00664127" w:rsidP="003D086B">
            <w:pPr>
              <w:tabs>
                <w:tab w:val="left" w:pos="1275"/>
              </w:tabs>
              <w:jc w:val="center"/>
            </w:pPr>
            <w:r w:rsidRPr="003D086B">
              <w:t>960399,82</w:t>
            </w:r>
          </w:p>
        </w:tc>
        <w:tc>
          <w:tcPr>
            <w:tcW w:w="1518" w:type="dxa"/>
          </w:tcPr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Земельный участок,</w:t>
            </w:r>
          </w:p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общая долевая -1/4</w:t>
            </w:r>
          </w:p>
        </w:tc>
        <w:tc>
          <w:tcPr>
            <w:tcW w:w="1317" w:type="dxa"/>
          </w:tcPr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2000,00</w:t>
            </w:r>
          </w:p>
          <w:p w:rsidR="00664127" w:rsidRPr="003D086B" w:rsidRDefault="00664127" w:rsidP="0039783E">
            <w:pPr>
              <w:tabs>
                <w:tab w:val="left" w:pos="1275"/>
              </w:tabs>
            </w:pPr>
          </w:p>
        </w:tc>
        <w:tc>
          <w:tcPr>
            <w:tcW w:w="1444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both"/>
            </w:pPr>
            <w:r w:rsidRPr="003D086B">
              <w:t>Россия</w:t>
            </w:r>
          </w:p>
        </w:tc>
        <w:tc>
          <w:tcPr>
            <w:tcW w:w="1739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</w:pPr>
            <w:proofErr w:type="gramStart"/>
            <w:r w:rsidRPr="003D086B">
              <w:t>Автомобиль  TOYOTA</w:t>
            </w:r>
            <w:proofErr w:type="gramEnd"/>
            <w:r w:rsidRPr="003D086B">
              <w:t xml:space="preserve"> </w:t>
            </w:r>
            <w:proofErr w:type="spellStart"/>
            <w:r w:rsidRPr="003D086B">
              <w:t>Camry</w:t>
            </w:r>
            <w:proofErr w:type="spellEnd"/>
            <w:r w:rsidRPr="003D086B">
              <w:t xml:space="preserve">  2012 года </w:t>
            </w:r>
          </w:p>
          <w:p w:rsidR="00664127" w:rsidRPr="003D086B" w:rsidRDefault="00664127" w:rsidP="0039783E">
            <w:pPr>
              <w:tabs>
                <w:tab w:val="left" w:pos="1275"/>
              </w:tabs>
            </w:pPr>
          </w:p>
        </w:tc>
        <w:tc>
          <w:tcPr>
            <w:tcW w:w="1620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Квартира</w:t>
            </w:r>
          </w:p>
        </w:tc>
        <w:tc>
          <w:tcPr>
            <w:tcW w:w="1292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37,8</w:t>
            </w:r>
          </w:p>
        </w:tc>
        <w:tc>
          <w:tcPr>
            <w:tcW w:w="1134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Россия</w:t>
            </w:r>
          </w:p>
        </w:tc>
      </w:tr>
      <w:tr w:rsidR="00664127" w:rsidRPr="003D086B" w:rsidTr="00931E9C">
        <w:trPr>
          <w:trHeight w:val="967"/>
        </w:trPr>
        <w:tc>
          <w:tcPr>
            <w:tcW w:w="1800" w:type="dxa"/>
            <w:vMerge/>
          </w:tcPr>
          <w:p w:rsidR="00664127" w:rsidRPr="003D086B" w:rsidRDefault="00664127" w:rsidP="0039783E"/>
        </w:tc>
        <w:tc>
          <w:tcPr>
            <w:tcW w:w="1620" w:type="dxa"/>
            <w:vMerge/>
          </w:tcPr>
          <w:p w:rsidR="00664127" w:rsidRPr="003D086B" w:rsidRDefault="00664127" w:rsidP="0039783E">
            <w:pPr>
              <w:jc w:val="center"/>
            </w:pPr>
          </w:p>
        </w:tc>
        <w:tc>
          <w:tcPr>
            <w:tcW w:w="1722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</w:pPr>
          </w:p>
        </w:tc>
        <w:tc>
          <w:tcPr>
            <w:tcW w:w="1518" w:type="dxa"/>
          </w:tcPr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Жилой дом,</w:t>
            </w:r>
          </w:p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общая долевая -1/4</w:t>
            </w:r>
          </w:p>
        </w:tc>
        <w:tc>
          <w:tcPr>
            <w:tcW w:w="1317" w:type="dxa"/>
          </w:tcPr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40,00</w:t>
            </w:r>
          </w:p>
        </w:tc>
        <w:tc>
          <w:tcPr>
            <w:tcW w:w="1444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</w:pPr>
          </w:p>
        </w:tc>
        <w:tc>
          <w:tcPr>
            <w:tcW w:w="1739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</w:pPr>
          </w:p>
        </w:tc>
        <w:tc>
          <w:tcPr>
            <w:tcW w:w="1620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</w:pPr>
          </w:p>
        </w:tc>
        <w:tc>
          <w:tcPr>
            <w:tcW w:w="1292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</w:pPr>
          </w:p>
        </w:tc>
        <w:tc>
          <w:tcPr>
            <w:tcW w:w="1134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</w:pPr>
          </w:p>
        </w:tc>
      </w:tr>
      <w:tr w:rsidR="00664127" w:rsidRPr="003D086B" w:rsidTr="00931E9C">
        <w:trPr>
          <w:trHeight w:val="690"/>
        </w:trPr>
        <w:tc>
          <w:tcPr>
            <w:tcW w:w="1800" w:type="dxa"/>
            <w:vMerge w:val="restart"/>
          </w:tcPr>
          <w:p w:rsidR="00664127" w:rsidRPr="003D086B" w:rsidRDefault="00664127" w:rsidP="0039783E">
            <w:r w:rsidRPr="003D086B">
              <w:t>Сын</w:t>
            </w:r>
          </w:p>
        </w:tc>
        <w:tc>
          <w:tcPr>
            <w:tcW w:w="1620" w:type="dxa"/>
            <w:vMerge w:val="restart"/>
          </w:tcPr>
          <w:p w:rsidR="00664127" w:rsidRPr="003D086B" w:rsidRDefault="00664127" w:rsidP="0039783E">
            <w:pPr>
              <w:jc w:val="center"/>
            </w:pPr>
            <w:r w:rsidRPr="003D086B">
              <w:t>-</w:t>
            </w:r>
          </w:p>
        </w:tc>
        <w:tc>
          <w:tcPr>
            <w:tcW w:w="1722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518" w:type="dxa"/>
          </w:tcPr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Земельный участок,</w:t>
            </w:r>
          </w:p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общая долевая -1/4</w:t>
            </w:r>
          </w:p>
        </w:tc>
        <w:tc>
          <w:tcPr>
            <w:tcW w:w="1317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2000,00</w:t>
            </w:r>
          </w:p>
        </w:tc>
        <w:tc>
          <w:tcPr>
            <w:tcW w:w="1444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Россия</w:t>
            </w:r>
          </w:p>
        </w:tc>
        <w:tc>
          <w:tcPr>
            <w:tcW w:w="1739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620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Квартира</w:t>
            </w:r>
          </w:p>
        </w:tc>
        <w:tc>
          <w:tcPr>
            <w:tcW w:w="1292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46,5</w:t>
            </w:r>
          </w:p>
        </w:tc>
        <w:tc>
          <w:tcPr>
            <w:tcW w:w="1134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Россия</w:t>
            </w:r>
          </w:p>
        </w:tc>
      </w:tr>
      <w:tr w:rsidR="00664127" w:rsidRPr="003D086B" w:rsidTr="00931E9C">
        <w:trPr>
          <w:trHeight w:val="690"/>
        </w:trPr>
        <w:tc>
          <w:tcPr>
            <w:tcW w:w="1800" w:type="dxa"/>
            <w:vMerge/>
          </w:tcPr>
          <w:p w:rsidR="00664127" w:rsidRPr="003D086B" w:rsidRDefault="00664127" w:rsidP="0039783E"/>
        </w:tc>
        <w:tc>
          <w:tcPr>
            <w:tcW w:w="1620" w:type="dxa"/>
            <w:vMerge/>
          </w:tcPr>
          <w:p w:rsidR="00664127" w:rsidRPr="003D086B" w:rsidRDefault="00664127" w:rsidP="0039783E">
            <w:pPr>
              <w:jc w:val="center"/>
            </w:pPr>
          </w:p>
        </w:tc>
        <w:tc>
          <w:tcPr>
            <w:tcW w:w="1722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518" w:type="dxa"/>
          </w:tcPr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 xml:space="preserve"> Жилой дом,</w:t>
            </w:r>
          </w:p>
          <w:p w:rsidR="00664127" w:rsidRPr="003D086B" w:rsidRDefault="00664127" w:rsidP="0039783E">
            <w:pPr>
              <w:tabs>
                <w:tab w:val="left" w:pos="1275"/>
              </w:tabs>
            </w:pPr>
            <w:r w:rsidRPr="003D086B">
              <w:t>общая долевая -1/4</w:t>
            </w:r>
          </w:p>
        </w:tc>
        <w:tc>
          <w:tcPr>
            <w:tcW w:w="1317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40,00</w:t>
            </w:r>
          </w:p>
        </w:tc>
        <w:tc>
          <w:tcPr>
            <w:tcW w:w="1444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739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620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292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134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</w:tr>
      <w:tr w:rsidR="00664127" w:rsidRPr="003D086B" w:rsidTr="00931E9C">
        <w:trPr>
          <w:trHeight w:val="451"/>
        </w:trPr>
        <w:tc>
          <w:tcPr>
            <w:tcW w:w="1800" w:type="dxa"/>
          </w:tcPr>
          <w:p w:rsidR="00664127" w:rsidRPr="003D086B" w:rsidRDefault="00664127" w:rsidP="0039783E">
            <w:r w:rsidRPr="003D086B">
              <w:t>Дочь</w:t>
            </w:r>
          </w:p>
        </w:tc>
        <w:tc>
          <w:tcPr>
            <w:tcW w:w="1620" w:type="dxa"/>
          </w:tcPr>
          <w:p w:rsidR="00664127" w:rsidRPr="003D086B" w:rsidRDefault="00664127" w:rsidP="0039783E">
            <w:pPr>
              <w:jc w:val="center"/>
            </w:pPr>
            <w:r w:rsidRPr="003D086B">
              <w:t>-</w:t>
            </w:r>
          </w:p>
        </w:tc>
        <w:tc>
          <w:tcPr>
            <w:tcW w:w="1722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518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317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444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739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620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Жилой дом</w:t>
            </w:r>
          </w:p>
        </w:tc>
        <w:tc>
          <w:tcPr>
            <w:tcW w:w="1292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53,0</w:t>
            </w:r>
          </w:p>
        </w:tc>
        <w:tc>
          <w:tcPr>
            <w:tcW w:w="1134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both"/>
            </w:pPr>
            <w:r w:rsidRPr="003D086B">
              <w:t>Россия</w:t>
            </w:r>
          </w:p>
        </w:tc>
      </w:tr>
      <w:tr w:rsidR="00664127" w:rsidRPr="003D086B" w:rsidTr="00931E9C">
        <w:trPr>
          <w:trHeight w:val="135"/>
        </w:trPr>
        <w:tc>
          <w:tcPr>
            <w:tcW w:w="1800" w:type="dxa"/>
            <w:vMerge w:val="restart"/>
          </w:tcPr>
          <w:p w:rsidR="00664127" w:rsidRPr="003D086B" w:rsidRDefault="00664127" w:rsidP="0039783E">
            <w:r w:rsidRPr="003D086B">
              <w:t>Дочь</w:t>
            </w:r>
          </w:p>
        </w:tc>
        <w:tc>
          <w:tcPr>
            <w:tcW w:w="1620" w:type="dxa"/>
            <w:vMerge w:val="restart"/>
          </w:tcPr>
          <w:p w:rsidR="00664127" w:rsidRPr="003D086B" w:rsidRDefault="00664127" w:rsidP="0039783E">
            <w:pPr>
              <w:jc w:val="center"/>
            </w:pPr>
            <w:r w:rsidRPr="003D086B">
              <w:t>-</w:t>
            </w:r>
          </w:p>
        </w:tc>
        <w:tc>
          <w:tcPr>
            <w:tcW w:w="1722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518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Земельный участок,</w:t>
            </w: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общая долевая -1/4</w:t>
            </w:r>
          </w:p>
        </w:tc>
        <w:tc>
          <w:tcPr>
            <w:tcW w:w="1317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2000,00</w:t>
            </w:r>
          </w:p>
        </w:tc>
        <w:tc>
          <w:tcPr>
            <w:tcW w:w="1444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Россия</w:t>
            </w:r>
          </w:p>
        </w:tc>
        <w:tc>
          <w:tcPr>
            <w:tcW w:w="1739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620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Квартира</w:t>
            </w:r>
          </w:p>
        </w:tc>
        <w:tc>
          <w:tcPr>
            <w:tcW w:w="1292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46,5</w:t>
            </w:r>
          </w:p>
        </w:tc>
        <w:tc>
          <w:tcPr>
            <w:tcW w:w="1134" w:type="dxa"/>
            <w:vMerge w:val="restart"/>
          </w:tcPr>
          <w:p w:rsidR="00664127" w:rsidRPr="003D086B" w:rsidRDefault="00664127" w:rsidP="0039783E">
            <w:pPr>
              <w:tabs>
                <w:tab w:val="left" w:pos="1275"/>
              </w:tabs>
              <w:jc w:val="both"/>
            </w:pPr>
            <w:r w:rsidRPr="003D086B">
              <w:t>Россия</w:t>
            </w:r>
          </w:p>
        </w:tc>
      </w:tr>
      <w:tr w:rsidR="00664127" w:rsidRPr="003D086B" w:rsidTr="00931E9C">
        <w:trPr>
          <w:trHeight w:val="135"/>
        </w:trPr>
        <w:tc>
          <w:tcPr>
            <w:tcW w:w="1800" w:type="dxa"/>
            <w:vMerge/>
          </w:tcPr>
          <w:p w:rsidR="00664127" w:rsidRPr="003D086B" w:rsidRDefault="00664127" w:rsidP="0039783E"/>
        </w:tc>
        <w:tc>
          <w:tcPr>
            <w:tcW w:w="1620" w:type="dxa"/>
            <w:vMerge/>
          </w:tcPr>
          <w:p w:rsidR="00664127" w:rsidRPr="003D086B" w:rsidRDefault="00664127" w:rsidP="0039783E">
            <w:pPr>
              <w:jc w:val="center"/>
            </w:pPr>
          </w:p>
        </w:tc>
        <w:tc>
          <w:tcPr>
            <w:tcW w:w="1722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518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Жилой дом,</w:t>
            </w: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общая долевая -1/4</w:t>
            </w:r>
          </w:p>
        </w:tc>
        <w:tc>
          <w:tcPr>
            <w:tcW w:w="1317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40,00</w:t>
            </w:r>
          </w:p>
        </w:tc>
        <w:tc>
          <w:tcPr>
            <w:tcW w:w="1444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739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620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292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134" w:type="dxa"/>
            <w:vMerge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</w:tr>
    </w:tbl>
    <w:p w:rsidR="00664127" w:rsidRPr="003D086B" w:rsidRDefault="00664127" w:rsidP="0039783E">
      <w:pPr>
        <w:ind w:firstLine="709"/>
      </w:pPr>
    </w:p>
    <w:p w:rsidR="00664127" w:rsidRPr="0039783E" w:rsidRDefault="00664127" w:rsidP="0039783E"/>
    <w:p w:rsidR="00664127" w:rsidRPr="0039783E" w:rsidRDefault="00664127" w:rsidP="0039783E">
      <w:pPr>
        <w:rPr>
          <w:sz w:val="28"/>
          <w:szCs w:val="28"/>
        </w:rPr>
      </w:pPr>
    </w:p>
    <w:p w:rsidR="00664127" w:rsidRPr="0039783E" w:rsidRDefault="00664127" w:rsidP="0039783E">
      <w:pPr>
        <w:jc w:val="center"/>
        <w:rPr>
          <w:b/>
          <w:color w:val="000000" w:themeColor="text1"/>
          <w:sz w:val="28"/>
          <w:szCs w:val="28"/>
        </w:rPr>
      </w:pPr>
      <w:r w:rsidRPr="0039783E">
        <w:rPr>
          <w:b/>
          <w:color w:val="000000" w:themeColor="text1"/>
          <w:sz w:val="28"/>
          <w:szCs w:val="28"/>
        </w:rPr>
        <w:t xml:space="preserve">Сведения о доходах, об имуществе и обязательствах имущественного характера руководителя </w:t>
      </w:r>
    </w:p>
    <w:p w:rsidR="00664127" w:rsidRPr="0039783E" w:rsidRDefault="00664127" w:rsidP="0039783E">
      <w:pPr>
        <w:jc w:val="center"/>
        <w:rPr>
          <w:b/>
          <w:color w:val="000000" w:themeColor="text1"/>
          <w:sz w:val="28"/>
          <w:szCs w:val="28"/>
        </w:rPr>
      </w:pPr>
      <w:r w:rsidRPr="0039783E">
        <w:rPr>
          <w:b/>
          <w:color w:val="000000" w:themeColor="text1"/>
          <w:sz w:val="28"/>
          <w:szCs w:val="28"/>
        </w:rPr>
        <w:t xml:space="preserve">МКУ «Казанский городской общественный центр» и членов его семьи  </w:t>
      </w:r>
    </w:p>
    <w:p w:rsidR="00664127" w:rsidRPr="0039783E" w:rsidRDefault="00664127" w:rsidP="0039783E">
      <w:pPr>
        <w:jc w:val="center"/>
        <w:rPr>
          <w:b/>
          <w:sz w:val="28"/>
          <w:szCs w:val="28"/>
        </w:rPr>
      </w:pPr>
      <w:r w:rsidRPr="0039783E">
        <w:rPr>
          <w:b/>
          <w:sz w:val="28"/>
          <w:szCs w:val="28"/>
        </w:rPr>
        <w:t>(за отчетный финан</w:t>
      </w:r>
      <w:r w:rsidR="0039783E">
        <w:rPr>
          <w:b/>
          <w:sz w:val="28"/>
          <w:szCs w:val="28"/>
        </w:rPr>
        <w:t xml:space="preserve">совый год с 1 января 2020 года </w:t>
      </w:r>
      <w:r w:rsidRPr="0039783E">
        <w:rPr>
          <w:b/>
          <w:sz w:val="28"/>
          <w:szCs w:val="28"/>
        </w:rPr>
        <w:t>по 31 декабря 2020 года)</w:t>
      </w:r>
    </w:p>
    <w:p w:rsidR="00664127" w:rsidRPr="0039783E" w:rsidRDefault="00664127" w:rsidP="0039783E">
      <w:pPr>
        <w:tabs>
          <w:tab w:val="left" w:pos="1275"/>
        </w:tabs>
        <w:rPr>
          <w:sz w:val="22"/>
          <w:szCs w:val="22"/>
        </w:rPr>
      </w:pPr>
    </w:p>
    <w:tbl>
      <w:tblPr>
        <w:tblW w:w="156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619"/>
        <w:gridCol w:w="1619"/>
        <w:gridCol w:w="1709"/>
        <w:gridCol w:w="1174"/>
        <w:gridCol w:w="1503"/>
        <w:gridCol w:w="1737"/>
        <w:gridCol w:w="1710"/>
        <w:gridCol w:w="1136"/>
        <w:gridCol w:w="1620"/>
      </w:tblGrid>
      <w:tr w:rsidR="00664127" w:rsidRPr="0039783E" w:rsidTr="00931E9C">
        <w:trPr>
          <w:trHeight w:val="772"/>
        </w:trPr>
        <w:tc>
          <w:tcPr>
            <w:tcW w:w="1799" w:type="dxa"/>
            <w:vMerge w:val="restart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Фамилия, имя отчество муниципального служащего</w:t>
            </w:r>
          </w:p>
          <w:p w:rsidR="00664127" w:rsidRPr="0039783E" w:rsidRDefault="00664127" w:rsidP="0039783E">
            <w:pPr>
              <w:tabs>
                <w:tab w:val="left" w:pos="151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Замещаемая должность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 w:rsidRPr="0039783E">
              <w:rPr>
                <w:b/>
                <w:sz w:val="20"/>
                <w:szCs w:val="20"/>
              </w:rPr>
              <w:t>Декларирован-</w:t>
            </w:r>
            <w:proofErr w:type="spellStart"/>
            <w:r w:rsidRPr="0039783E">
              <w:rPr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39783E">
              <w:rPr>
                <w:b/>
                <w:sz w:val="20"/>
                <w:szCs w:val="20"/>
              </w:rPr>
              <w:t xml:space="preserve"> годовой доход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123" w:type="dxa"/>
            <w:gridSpan w:val="4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466" w:type="dxa"/>
            <w:gridSpan w:val="3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 xml:space="preserve">имущества, находящихся в 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пользовании</w:t>
            </w:r>
          </w:p>
        </w:tc>
      </w:tr>
      <w:tr w:rsidR="00664127" w:rsidRPr="0039783E" w:rsidTr="00AF548A">
        <w:trPr>
          <w:trHeight w:val="859"/>
        </w:trPr>
        <w:tc>
          <w:tcPr>
            <w:tcW w:w="1799" w:type="dxa"/>
            <w:vMerge/>
            <w:vAlign w:val="center"/>
          </w:tcPr>
          <w:p w:rsidR="00664127" w:rsidRPr="0039783E" w:rsidRDefault="00664127" w:rsidP="0039783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:rsidR="00664127" w:rsidRPr="0039783E" w:rsidRDefault="00664127" w:rsidP="0039783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:rsidR="00664127" w:rsidRPr="0039783E" w:rsidRDefault="00664127" w:rsidP="003978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4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Площадь,</w:t>
            </w:r>
          </w:p>
          <w:p w:rsidR="00664127" w:rsidRPr="0039783E" w:rsidRDefault="00664127" w:rsidP="0039783E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 xml:space="preserve">    </w:t>
            </w:r>
            <w:proofErr w:type="spellStart"/>
            <w:r w:rsidRPr="0039783E"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03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7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710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Площадь,</w:t>
            </w:r>
          </w:p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9783E"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20" w:type="dxa"/>
          </w:tcPr>
          <w:p w:rsidR="00664127" w:rsidRPr="0039783E" w:rsidRDefault="00664127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64127" w:rsidRPr="003D086B" w:rsidTr="00AF548A">
        <w:trPr>
          <w:trHeight w:val="1298"/>
        </w:trPr>
        <w:tc>
          <w:tcPr>
            <w:tcW w:w="1799" w:type="dxa"/>
          </w:tcPr>
          <w:p w:rsidR="00664127" w:rsidRPr="003D086B" w:rsidRDefault="00664127" w:rsidP="0039783E">
            <w:r w:rsidRPr="003D086B">
              <w:t xml:space="preserve">Нуриева </w:t>
            </w:r>
            <w:proofErr w:type="spellStart"/>
            <w:r w:rsidRPr="003D086B">
              <w:t>Диляра</w:t>
            </w:r>
            <w:proofErr w:type="spellEnd"/>
            <w:r w:rsidRPr="003D086B">
              <w:t xml:space="preserve"> </w:t>
            </w:r>
            <w:proofErr w:type="spellStart"/>
            <w:r w:rsidRPr="003D086B">
              <w:t>Фанисовна</w:t>
            </w:r>
            <w:proofErr w:type="spellEnd"/>
          </w:p>
        </w:tc>
        <w:tc>
          <w:tcPr>
            <w:tcW w:w="1619" w:type="dxa"/>
          </w:tcPr>
          <w:p w:rsidR="00664127" w:rsidRPr="003D086B" w:rsidRDefault="003D086B" w:rsidP="0039783E">
            <w:pPr>
              <w:jc w:val="center"/>
            </w:pPr>
            <w:r w:rsidRPr="003D086B">
              <w:t>Директор</w:t>
            </w:r>
          </w:p>
        </w:tc>
        <w:tc>
          <w:tcPr>
            <w:tcW w:w="1619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  <w:rPr>
                <w:highlight w:val="yellow"/>
              </w:rPr>
            </w:pPr>
            <w:r w:rsidRPr="003D086B">
              <w:t>893907,10</w:t>
            </w:r>
          </w:p>
        </w:tc>
        <w:tc>
          <w:tcPr>
            <w:tcW w:w="1709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 xml:space="preserve">Квартира </w:t>
            </w: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Квартира</w:t>
            </w: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Участок</w:t>
            </w: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 xml:space="preserve">Участок </w:t>
            </w: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 xml:space="preserve">Жилой дом </w:t>
            </w: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Автомобиль</w:t>
            </w:r>
          </w:p>
        </w:tc>
        <w:tc>
          <w:tcPr>
            <w:tcW w:w="1174" w:type="dxa"/>
          </w:tcPr>
          <w:p w:rsidR="00664127" w:rsidRPr="003D086B" w:rsidRDefault="00664127" w:rsidP="0039783E">
            <w:pPr>
              <w:jc w:val="center"/>
            </w:pPr>
            <w:r w:rsidRPr="003D086B">
              <w:t>70,2</w:t>
            </w:r>
          </w:p>
          <w:p w:rsidR="00664127" w:rsidRPr="003D086B" w:rsidRDefault="00664127" w:rsidP="0039783E">
            <w:pPr>
              <w:jc w:val="center"/>
            </w:pPr>
          </w:p>
          <w:p w:rsidR="00664127" w:rsidRPr="003D086B" w:rsidRDefault="00664127" w:rsidP="0039783E">
            <w:pPr>
              <w:jc w:val="center"/>
            </w:pPr>
            <w:r w:rsidRPr="003D086B">
              <w:t>70,6</w:t>
            </w:r>
          </w:p>
          <w:p w:rsidR="00664127" w:rsidRPr="003D086B" w:rsidRDefault="00664127" w:rsidP="0039783E">
            <w:pPr>
              <w:jc w:val="center"/>
            </w:pPr>
          </w:p>
          <w:p w:rsidR="00664127" w:rsidRPr="003D086B" w:rsidRDefault="00664127" w:rsidP="0039783E">
            <w:pPr>
              <w:jc w:val="center"/>
            </w:pPr>
            <w:r w:rsidRPr="003D086B">
              <w:t>726,0</w:t>
            </w:r>
          </w:p>
          <w:p w:rsidR="00664127" w:rsidRPr="003D086B" w:rsidRDefault="00664127" w:rsidP="0039783E">
            <w:pPr>
              <w:jc w:val="center"/>
            </w:pPr>
          </w:p>
          <w:p w:rsidR="00664127" w:rsidRPr="003D086B" w:rsidRDefault="00664127" w:rsidP="0039783E">
            <w:pPr>
              <w:jc w:val="center"/>
            </w:pPr>
            <w:r w:rsidRPr="003D086B">
              <w:t>1000,0</w:t>
            </w:r>
          </w:p>
          <w:p w:rsidR="00664127" w:rsidRPr="003D086B" w:rsidRDefault="00664127" w:rsidP="0039783E">
            <w:pPr>
              <w:jc w:val="center"/>
            </w:pPr>
          </w:p>
          <w:p w:rsidR="00664127" w:rsidRPr="003D086B" w:rsidRDefault="00664127" w:rsidP="0039783E">
            <w:pPr>
              <w:jc w:val="center"/>
            </w:pPr>
            <w:r w:rsidRPr="003D086B">
              <w:t>118,0</w:t>
            </w:r>
          </w:p>
        </w:tc>
        <w:tc>
          <w:tcPr>
            <w:tcW w:w="1503" w:type="dxa"/>
          </w:tcPr>
          <w:p w:rsidR="00664127" w:rsidRPr="003D086B" w:rsidRDefault="00664127" w:rsidP="0039783E">
            <w:pPr>
              <w:jc w:val="center"/>
            </w:pPr>
            <w:r w:rsidRPr="003D086B">
              <w:t>Россия</w:t>
            </w:r>
          </w:p>
          <w:p w:rsidR="00664127" w:rsidRPr="003D086B" w:rsidRDefault="00664127" w:rsidP="0039783E">
            <w:pPr>
              <w:jc w:val="center"/>
            </w:pPr>
          </w:p>
          <w:p w:rsidR="00664127" w:rsidRPr="003D086B" w:rsidRDefault="00664127" w:rsidP="0039783E">
            <w:pPr>
              <w:jc w:val="center"/>
            </w:pPr>
            <w:r w:rsidRPr="003D086B">
              <w:t>Россия</w:t>
            </w:r>
          </w:p>
          <w:p w:rsidR="00664127" w:rsidRPr="003D086B" w:rsidRDefault="00664127" w:rsidP="0039783E">
            <w:pPr>
              <w:jc w:val="center"/>
            </w:pPr>
          </w:p>
          <w:p w:rsidR="00664127" w:rsidRPr="003D086B" w:rsidRDefault="00664127" w:rsidP="0039783E">
            <w:pPr>
              <w:jc w:val="center"/>
            </w:pPr>
            <w:r w:rsidRPr="003D086B">
              <w:t>Россия</w:t>
            </w:r>
          </w:p>
          <w:p w:rsidR="00664127" w:rsidRPr="003D086B" w:rsidRDefault="00664127" w:rsidP="0039783E">
            <w:pPr>
              <w:jc w:val="center"/>
            </w:pPr>
          </w:p>
          <w:p w:rsidR="00664127" w:rsidRPr="003D086B" w:rsidRDefault="00664127" w:rsidP="0039783E">
            <w:pPr>
              <w:jc w:val="center"/>
            </w:pPr>
            <w:r w:rsidRPr="003D086B">
              <w:t>Россия</w:t>
            </w:r>
          </w:p>
          <w:p w:rsidR="00664127" w:rsidRPr="003D086B" w:rsidRDefault="00664127" w:rsidP="0039783E">
            <w:pPr>
              <w:jc w:val="center"/>
            </w:pPr>
          </w:p>
          <w:p w:rsidR="00664127" w:rsidRPr="003D086B" w:rsidRDefault="00664127" w:rsidP="0039783E">
            <w:pPr>
              <w:jc w:val="center"/>
            </w:pPr>
            <w:r w:rsidRPr="003D086B">
              <w:t>Россия</w:t>
            </w:r>
          </w:p>
        </w:tc>
        <w:tc>
          <w:tcPr>
            <w:tcW w:w="1737" w:type="dxa"/>
          </w:tcPr>
          <w:p w:rsidR="00AF548A" w:rsidRPr="003D086B" w:rsidRDefault="00AF548A" w:rsidP="0039783E">
            <w:pPr>
              <w:tabs>
                <w:tab w:val="left" w:pos="1275"/>
              </w:tabs>
              <w:jc w:val="center"/>
            </w:pPr>
            <w:r w:rsidRPr="003D086B">
              <w:t>Легковой,</w:t>
            </w:r>
          </w:p>
          <w:p w:rsidR="00664127" w:rsidRPr="003D086B" w:rsidRDefault="00AF548A" w:rsidP="0039783E">
            <w:pPr>
              <w:tabs>
                <w:tab w:val="left" w:pos="1275"/>
              </w:tabs>
              <w:jc w:val="center"/>
            </w:pPr>
            <w:r w:rsidRPr="003D086B">
              <w:rPr>
                <w:lang w:val="en-US"/>
              </w:rPr>
              <w:t>Toyota Camry</w:t>
            </w: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710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Не имеет</w:t>
            </w:r>
          </w:p>
        </w:tc>
        <w:tc>
          <w:tcPr>
            <w:tcW w:w="1136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620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</w:tr>
      <w:tr w:rsidR="00664127" w:rsidRPr="003D086B" w:rsidTr="00AF548A">
        <w:trPr>
          <w:trHeight w:val="569"/>
        </w:trPr>
        <w:tc>
          <w:tcPr>
            <w:tcW w:w="1799" w:type="dxa"/>
          </w:tcPr>
          <w:p w:rsidR="00664127" w:rsidRPr="003D086B" w:rsidRDefault="00664127" w:rsidP="0039783E">
            <w:pPr>
              <w:rPr>
                <w:lang w:val="en-US"/>
              </w:rPr>
            </w:pPr>
            <w:r w:rsidRPr="003D086B">
              <w:t xml:space="preserve">Супруг </w:t>
            </w:r>
          </w:p>
        </w:tc>
        <w:tc>
          <w:tcPr>
            <w:tcW w:w="1619" w:type="dxa"/>
          </w:tcPr>
          <w:p w:rsidR="00664127" w:rsidRPr="003D086B" w:rsidRDefault="00664127" w:rsidP="0039783E">
            <w:pPr>
              <w:jc w:val="center"/>
            </w:pPr>
            <w:r w:rsidRPr="003D086B">
              <w:t>-</w:t>
            </w:r>
          </w:p>
        </w:tc>
        <w:tc>
          <w:tcPr>
            <w:tcW w:w="1619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  <w:rPr>
                <w:highlight w:val="yellow"/>
              </w:rPr>
            </w:pPr>
            <w:r w:rsidRPr="003D086B">
              <w:t>140859,79</w:t>
            </w:r>
          </w:p>
        </w:tc>
        <w:tc>
          <w:tcPr>
            <w:tcW w:w="1709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Не имеет</w:t>
            </w:r>
          </w:p>
        </w:tc>
        <w:tc>
          <w:tcPr>
            <w:tcW w:w="1174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503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737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Не имеет</w:t>
            </w:r>
          </w:p>
        </w:tc>
        <w:tc>
          <w:tcPr>
            <w:tcW w:w="1710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Квартира</w:t>
            </w:r>
          </w:p>
        </w:tc>
        <w:tc>
          <w:tcPr>
            <w:tcW w:w="1136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70,2</w:t>
            </w:r>
          </w:p>
        </w:tc>
        <w:tc>
          <w:tcPr>
            <w:tcW w:w="1620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Россия</w:t>
            </w:r>
          </w:p>
        </w:tc>
      </w:tr>
      <w:tr w:rsidR="00664127" w:rsidRPr="003D086B" w:rsidTr="00AF548A">
        <w:trPr>
          <w:trHeight w:val="263"/>
        </w:trPr>
        <w:tc>
          <w:tcPr>
            <w:tcW w:w="1799" w:type="dxa"/>
          </w:tcPr>
          <w:p w:rsidR="00664127" w:rsidRPr="003D086B" w:rsidRDefault="00664127" w:rsidP="0039783E">
            <w:r w:rsidRPr="003D086B">
              <w:t>Сын</w:t>
            </w:r>
          </w:p>
        </w:tc>
        <w:tc>
          <w:tcPr>
            <w:tcW w:w="1619" w:type="dxa"/>
          </w:tcPr>
          <w:p w:rsidR="00664127" w:rsidRPr="003D086B" w:rsidRDefault="00664127" w:rsidP="0039783E">
            <w:pPr>
              <w:jc w:val="center"/>
            </w:pPr>
            <w:r w:rsidRPr="003D086B">
              <w:t>-</w:t>
            </w:r>
          </w:p>
        </w:tc>
        <w:tc>
          <w:tcPr>
            <w:tcW w:w="1619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Не имеет</w:t>
            </w:r>
          </w:p>
        </w:tc>
        <w:tc>
          <w:tcPr>
            <w:tcW w:w="1709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Квартира</w:t>
            </w:r>
          </w:p>
        </w:tc>
        <w:tc>
          <w:tcPr>
            <w:tcW w:w="1174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70,2</w:t>
            </w:r>
          </w:p>
        </w:tc>
        <w:tc>
          <w:tcPr>
            <w:tcW w:w="1503" w:type="dxa"/>
          </w:tcPr>
          <w:p w:rsidR="00664127" w:rsidRPr="003D086B" w:rsidRDefault="00664127" w:rsidP="0039783E">
            <w:pPr>
              <w:jc w:val="center"/>
            </w:pPr>
            <w:r w:rsidRPr="003D086B">
              <w:t>Россия</w:t>
            </w: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737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Не имеет</w:t>
            </w:r>
          </w:p>
        </w:tc>
        <w:tc>
          <w:tcPr>
            <w:tcW w:w="1710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Не имеет</w:t>
            </w:r>
          </w:p>
        </w:tc>
        <w:tc>
          <w:tcPr>
            <w:tcW w:w="1136" w:type="dxa"/>
          </w:tcPr>
          <w:p w:rsidR="00664127" w:rsidRPr="003D086B" w:rsidRDefault="004E3F89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620" w:type="dxa"/>
          </w:tcPr>
          <w:p w:rsidR="00664127" w:rsidRPr="003D086B" w:rsidRDefault="004E3F89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</w:tr>
      <w:tr w:rsidR="00664127" w:rsidRPr="003D086B" w:rsidTr="00AF548A">
        <w:trPr>
          <w:trHeight w:val="302"/>
        </w:trPr>
        <w:tc>
          <w:tcPr>
            <w:tcW w:w="1799" w:type="dxa"/>
          </w:tcPr>
          <w:p w:rsidR="00664127" w:rsidRPr="003D086B" w:rsidRDefault="00664127" w:rsidP="0039783E">
            <w:r w:rsidRPr="003D086B">
              <w:t xml:space="preserve">Дочь </w:t>
            </w:r>
          </w:p>
        </w:tc>
        <w:tc>
          <w:tcPr>
            <w:tcW w:w="1619" w:type="dxa"/>
          </w:tcPr>
          <w:p w:rsidR="00664127" w:rsidRPr="003D086B" w:rsidRDefault="004E3F89" w:rsidP="0039783E">
            <w:pPr>
              <w:jc w:val="center"/>
            </w:pPr>
            <w:r w:rsidRPr="003D086B">
              <w:t>-</w:t>
            </w:r>
          </w:p>
        </w:tc>
        <w:tc>
          <w:tcPr>
            <w:tcW w:w="1619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Не имеет</w:t>
            </w:r>
          </w:p>
        </w:tc>
        <w:tc>
          <w:tcPr>
            <w:tcW w:w="1709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Квартира</w:t>
            </w:r>
          </w:p>
        </w:tc>
        <w:tc>
          <w:tcPr>
            <w:tcW w:w="1174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70,2</w:t>
            </w:r>
          </w:p>
        </w:tc>
        <w:tc>
          <w:tcPr>
            <w:tcW w:w="1503" w:type="dxa"/>
          </w:tcPr>
          <w:p w:rsidR="00664127" w:rsidRPr="003D086B" w:rsidRDefault="00664127" w:rsidP="0039783E">
            <w:pPr>
              <w:jc w:val="center"/>
            </w:pPr>
            <w:r w:rsidRPr="003D086B">
              <w:t>Россия</w:t>
            </w:r>
          </w:p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</w:p>
        </w:tc>
        <w:tc>
          <w:tcPr>
            <w:tcW w:w="1737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Не имеет</w:t>
            </w:r>
          </w:p>
        </w:tc>
        <w:tc>
          <w:tcPr>
            <w:tcW w:w="1710" w:type="dxa"/>
          </w:tcPr>
          <w:p w:rsidR="00664127" w:rsidRPr="003D086B" w:rsidRDefault="00664127" w:rsidP="0039783E">
            <w:pPr>
              <w:tabs>
                <w:tab w:val="left" w:pos="1275"/>
              </w:tabs>
              <w:jc w:val="center"/>
            </w:pPr>
            <w:r w:rsidRPr="003D086B">
              <w:t>Не имеет</w:t>
            </w:r>
          </w:p>
        </w:tc>
        <w:tc>
          <w:tcPr>
            <w:tcW w:w="1136" w:type="dxa"/>
          </w:tcPr>
          <w:p w:rsidR="00664127" w:rsidRPr="003D086B" w:rsidRDefault="004E3F89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  <w:tc>
          <w:tcPr>
            <w:tcW w:w="1620" w:type="dxa"/>
          </w:tcPr>
          <w:p w:rsidR="00664127" w:rsidRPr="003D086B" w:rsidRDefault="004E3F89" w:rsidP="0039783E">
            <w:pPr>
              <w:tabs>
                <w:tab w:val="left" w:pos="1275"/>
              </w:tabs>
              <w:jc w:val="center"/>
            </w:pPr>
            <w:r w:rsidRPr="003D086B">
              <w:t>-</w:t>
            </w:r>
          </w:p>
        </w:tc>
      </w:tr>
    </w:tbl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/>
    <w:p w:rsidR="00664127" w:rsidRPr="0039783E" w:rsidRDefault="00664127" w:rsidP="0039783E">
      <w:pPr>
        <w:pStyle w:val="a4"/>
        <w:jc w:val="center"/>
        <w:rPr>
          <w:b/>
          <w:sz w:val="28"/>
          <w:szCs w:val="28"/>
        </w:rPr>
      </w:pPr>
    </w:p>
    <w:p w:rsidR="00F86260" w:rsidRPr="0039783E" w:rsidRDefault="00F86260" w:rsidP="0039783E">
      <w:pPr>
        <w:pStyle w:val="a4"/>
        <w:jc w:val="center"/>
        <w:rPr>
          <w:b/>
          <w:sz w:val="28"/>
          <w:szCs w:val="28"/>
        </w:rPr>
      </w:pPr>
    </w:p>
    <w:p w:rsidR="0039783E" w:rsidRPr="002652D7" w:rsidRDefault="0039783E" w:rsidP="0039783E">
      <w:pPr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64127" w:rsidRPr="0039783E" w:rsidRDefault="0039783E" w:rsidP="0039783E">
      <w:pPr>
        <w:pStyle w:val="a4"/>
        <w:jc w:val="center"/>
        <w:rPr>
          <w:b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>руководителя</w:t>
      </w:r>
      <w:r w:rsidR="00664127" w:rsidRPr="003978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МКУ</w:t>
      </w:r>
      <w:r w:rsidR="00664127" w:rsidRPr="0039783E">
        <w:rPr>
          <w:b/>
          <w:sz w:val="28"/>
          <w:szCs w:val="28"/>
        </w:rPr>
        <w:t xml:space="preserve"> «Комитет по развитию туризма </w:t>
      </w:r>
      <w:proofErr w:type="spellStart"/>
      <w:r w:rsidR="00664127" w:rsidRPr="0039783E">
        <w:rPr>
          <w:b/>
          <w:sz w:val="28"/>
          <w:szCs w:val="28"/>
        </w:rPr>
        <w:t>г.Казани</w:t>
      </w:r>
      <w:proofErr w:type="spellEnd"/>
      <w:r w:rsidR="00664127" w:rsidRPr="0039783E">
        <w:rPr>
          <w:b/>
          <w:sz w:val="28"/>
          <w:szCs w:val="28"/>
        </w:rPr>
        <w:t>» и членов его семьи</w:t>
      </w:r>
    </w:p>
    <w:p w:rsidR="00664127" w:rsidRPr="0039783E" w:rsidRDefault="0039783E" w:rsidP="0039783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 отчетный финансовый год с </w:t>
      </w:r>
      <w:r w:rsidR="00664127" w:rsidRPr="0039783E">
        <w:rPr>
          <w:b/>
          <w:sz w:val="28"/>
          <w:szCs w:val="28"/>
        </w:rPr>
        <w:t>1 января 2020 года по 31 декабря 2020 года)</w:t>
      </w:r>
    </w:p>
    <w:p w:rsidR="00664127" w:rsidRPr="0039783E" w:rsidRDefault="00664127" w:rsidP="0039783E">
      <w:pPr>
        <w:pStyle w:val="a4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1417"/>
        <w:gridCol w:w="1843"/>
        <w:gridCol w:w="851"/>
        <w:gridCol w:w="1341"/>
        <w:gridCol w:w="1630"/>
        <w:gridCol w:w="1628"/>
        <w:gridCol w:w="1212"/>
        <w:gridCol w:w="1524"/>
      </w:tblGrid>
      <w:tr w:rsidR="00664127" w:rsidRPr="0039783E" w:rsidTr="003D086B">
        <w:tc>
          <w:tcPr>
            <w:tcW w:w="1838" w:type="dxa"/>
            <w:vMerge w:val="restart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 xml:space="preserve">Фамилия, имя, отчество </w:t>
            </w:r>
          </w:p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>служащего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>Должность служащего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39783E">
              <w:rPr>
                <w:sz w:val="24"/>
                <w:szCs w:val="24"/>
              </w:rPr>
              <w:t>Деклари</w:t>
            </w:r>
            <w:proofErr w:type="spellEnd"/>
            <w:r w:rsidRPr="0039783E">
              <w:rPr>
                <w:sz w:val="24"/>
                <w:szCs w:val="24"/>
              </w:rPr>
              <w:t>-</w:t>
            </w:r>
          </w:p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39783E">
              <w:rPr>
                <w:sz w:val="24"/>
                <w:szCs w:val="24"/>
              </w:rPr>
              <w:t>рованный</w:t>
            </w:r>
            <w:proofErr w:type="spellEnd"/>
            <w:r w:rsidRPr="0039783E">
              <w:rPr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5665" w:type="dxa"/>
            <w:gridSpan w:val="4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4" w:type="dxa"/>
            <w:gridSpan w:val="3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64127" w:rsidRPr="0039783E" w:rsidTr="00A33B60">
        <w:tc>
          <w:tcPr>
            <w:tcW w:w="1838" w:type="dxa"/>
            <w:vMerge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 xml:space="preserve">Площадь, </w:t>
            </w:r>
            <w:proofErr w:type="spellStart"/>
            <w:r w:rsidRPr="0039783E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30" w:type="dxa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 xml:space="preserve">Вид и </w:t>
            </w:r>
            <w:proofErr w:type="gramStart"/>
            <w:r w:rsidRPr="0039783E">
              <w:rPr>
                <w:sz w:val="24"/>
                <w:szCs w:val="24"/>
              </w:rPr>
              <w:t>марка  транспортного</w:t>
            </w:r>
            <w:proofErr w:type="gramEnd"/>
            <w:r w:rsidRPr="0039783E"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1628" w:type="dxa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 xml:space="preserve">Площадь, </w:t>
            </w:r>
            <w:proofErr w:type="spellStart"/>
            <w:r w:rsidRPr="0039783E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664127" w:rsidRPr="0039783E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9783E">
              <w:rPr>
                <w:sz w:val="24"/>
                <w:szCs w:val="24"/>
              </w:rPr>
              <w:t>Страна расположения</w:t>
            </w:r>
          </w:p>
        </w:tc>
      </w:tr>
      <w:tr w:rsidR="00664127" w:rsidRPr="0039783E" w:rsidTr="00A33B60">
        <w:tc>
          <w:tcPr>
            <w:tcW w:w="1838" w:type="dxa"/>
            <w:shd w:val="clear" w:color="auto" w:fill="auto"/>
          </w:tcPr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Санникова Дарья Александровна</w:t>
            </w:r>
          </w:p>
        </w:tc>
        <w:tc>
          <w:tcPr>
            <w:tcW w:w="1276" w:type="dxa"/>
            <w:shd w:val="clear" w:color="auto" w:fill="auto"/>
          </w:tcPr>
          <w:p w:rsidR="00664127" w:rsidRPr="003D086B" w:rsidRDefault="003D086B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shd w:val="clear" w:color="auto" w:fill="auto"/>
          </w:tcPr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981 364,03</w:t>
            </w:r>
          </w:p>
        </w:tc>
        <w:tc>
          <w:tcPr>
            <w:tcW w:w="1843" w:type="dxa"/>
            <w:shd w:val="clear" w:color="auto" w:fill="auto"/>
          </w:tcPr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Квартира, собственность</w:t>
            </w:r>
          </w:p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Квартира ½ доли</w:t>
            </w:r>
          </w:p>
        </w:tc>
        <w:tc>
          <w:tcPr>
            <w:tcW w:w="851" w:type="dxa"/>
            <w:shd w:val="clear" w:color="auto" w:fill="auto"/>
          </w:tcPr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38,8</w:t>
            </w:r>
          </w:p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</w:p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66,0</w:t>
            </w:r>
          </w:p>
        </w:tc>
        <w:tc>
          <w:tcPr>
            <w:tcW w:w="1341" w:type="dxa"/>
            <w:shd w:val="clear" w:color="auto" w:fill="auto"/>
          </w:tcPr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Россия</w:t>
            </w:r>
          </w:p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</w:p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Россия</w:t>
            </w:r>
          </w:p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Не имею</w:t>
            </w:r>
          </w:p>
        </w:tc>
        <w:tc>
          <w:tcPr>
            <w:tcW w:w="1628" w:type="dxa"/>
            <w:shd w:val="clear" w:color="auto" w:fill="auto"/>
          </w:tcPr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664127" w:rsidRPr="003D086B" w:rsidRDefault="00664127" w:rsidP="0039783E">
            <w:pPr>
              <w:pStyle w:val="a4"/>
              <w:jc w:val="center"/>
              <w:rPr>
                <w:sz w:val="24"/>
                <w:szCs w:val="24"/>
              </w:rPr>
            </w:pPr>
            <w:r w:rsidRPr="003D086B">
              <w:rPr>
                <w:sz w:val="24"/>
                <w:szCs w:val="24"/>
              </w:rPr>
              <w:t>-</w:t>
            </w:r>
          </w:p>
        </w:tc>
      </w:tr>
    </w:tbl>
    <w:p w:rsidR="00664127" w:rsidRPr="0039783E" w:rsidRDefault="00664127" w:rsidP="0039783E"/>
    <w:p w:rsidR="0039783E" w:rsidRPr="0039783E" w:rsidRDefault="0039783E" w:rsidP="0039783E"/>
    <w:p w:rsidR="0039783E" w:rsidRPr="0039783E" w:rsidRDefault="0039783E" w:rsidP="0039783E"/>
    <w:p w:rsidR="0039783E" w:rsidRPr="0039783E" w:rsidRDefault="0039783E" w:rsidP="0039783E"/>
    <w:p w:rsidR="0039783E" w:rsidRPr="0039783E" w:rsidRDefault="0039783E" w:rsidP="0039783E"/>
    <w:p w:rsidR="0039783E" w:rsidRPr="0039783E" w:rsidRDefault="0039783E" w:rsidP="0039783E"/>
    <w:p w:rsidR="0039783E" w:rsidRPr="0039783E" w:rsidRDefault="0039783E" w:rsidP="0039783E"/>
    <w:p w:rsidR="0039783E" w:rsidRPr="0039783E" w:rsidRDefault="0039783E" w:rsidP="0039783E"/>
    <w:p w:rsidR="0039783E" w:rsidRPr="0039783E" w:rsidRDefault="0039783E" w:rsidP="0039783E"/>
    <w:p w:rsidR="0039783E" w:rsidRPr="0039783E" w:rsidRDefault="0039783E" w:rsidP="0039783E"/>
    <w:p w:rsidR="0039783E" w:rsidRPr="0039783E" w:rsidRDefault="0039783E" w:rsidP="0039783E"/>
    <w:p w:rsidR="0039783E" w:rsidRPr="0039783E" w:rsidRDefault="0039783E" w:rsidP="0039783E"/>
    <w:p w:rsidR="0039783E" w:rsidRPr="0039783E" w:rsidRDefault="0039783E" w:rsidP="0039783E"/>
    <w:p w:rsidR="0039783E" w:rsidRDefault="0039783E" w:rsidP="0039783E"/>
    <w:p w:rsidR="003D086B" w:rsidRDefault="003D086B" w:rsidP="0039783E"/>
    <w:p w:rsidR="003D086B" w:rsidRPr="0039783E" w:rsidRDefault="003D086B" w:rsidP="0039783E"/>
    <w:p w:rsidR="0039783E" w:rsidRPr="0039783E" w:rsidRDefault="0039783E" w:rsidP="0039783E"/>
    <w:p w:rsidR="0039783E" w:rsidRPr="0039783E" w:rsidRDefault="0039783E" w:rsidP="0039783E"/>
    <w:p w:rsidR="0039783E" w:rsidRDefault="0039783E" w:rsidP="0039783E"/>
    <w:p w:rsidR="003D086B" w:rsidRPr="0039783E" w:rsidRDefault="003D086B" w:rsidP="0039783E"/>
    <w:p w:rsidR="0039783E" w:rsidRPr="0039783E" w:rsidRDefault="0039783E" w:rsidP="0039783E"/>
    <w:p w:rsidR="0039783E" w:rsidRPr="0039783E" w:rsidRDefault="0039783E" w:rsidP="0039783E"/>
    <w:p w:rsidR="0039783E" w:rsidRPr="002652D7" w:rsidRDefault="0039783E" w:rsidP="0039783E">
      <w:pPr>
        <w:ind w:left="1985" w:right="1673"/>
        <w:jc w:val="center"/>
        <w:rPr>
          <w:b/>
          <w:color w:val="000000" w:themeColor="text1"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39783E" w:rsidRDefault="0039783E" w:rsidP="0039783E">
      <w:pPr>
        <w:ind w:left="1985" w:right="1673"/>
        <w:jc w:val="center"/>
        <w:rPr>
          <w:b/>
          <w:sz w:val="28"/>
          <w:szCs w:val="28"/>
        </w:rPr>
      </w:pPr>
      <w:r w:rsidRPr="002652D7">
        <w:rPr>
          <w:b/>
          <w:color w:val="000000" w:themeColor="text1"/>
          <w:sz w:val="28"/>
          <w:szCs w:val="28"/>
        </w:rPr>
        <w:t xml:space="preserve">руководителя </w:t>
      </w:r>
      <w:r w:rsidRPr="0039783E">
        <w:rPr>
          <w:b/>
          <w:sz w:val="28"/>
          <w:szCs w:val="28"/>
        </w:rPr>
        <w:t>«Дирекция по конкурентной политике и закупкам города Казани» и членов его семьи (за отчетный финансовый год с 1 января 2020 года по 31 декабря 2020 года)</w:t>
      </w:r>
    </w:p>
    <w:p w:rsidR="0039783E" w:rsidRPr="0039783E" w:rsidRDefault="0039783E" w:rsidP="0039783E">
      <w:pPr>
        <w:ind w:left="1985" w:right="1673"/>
        <w:jc w:val="center"/>
        <w:rPr>
          <w:b/>
          <w:sz w:val="28"/>
          <w:szCs w:val="28"/>
        </w:rPr>
      </w:pPr>
    </w:p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1276"/>
        <w:gridCol w:w="1843"/>
        <w:gridCol w:w="1842"/>
        <w:gridCol w:w="993"/>
        <w:gridCol w:w="1417"/>
        <w:gridCol w:w="2268"/>
        <w:gridCol w:w="1418"/>
        <w:gridCol w:w="992"/>
        <w:gridCol w:w="1417"/>
      </w:tblGrid>
      <w:tr w:rsidR="0039783E" w:rsidRPr="0039783E" w:rsidTr="00FE68F8">
        <w:trPr>
          <w:trHeight w:val="772"/>
        </w:trPr>
        <w:tc>
          <w:tcPr>
            <w:tcW w:w="1985" w:type="dxa"/>
            <w:vMerge w:val="restart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Фамилия, имя отчество</w:t>
            </w:r>
          </w:p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vMerge w:val="restart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843" w:type="dxa"/>
            <w:vMerge w:val="restart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520" w:type="dxa"/>
            <w:gridSpan w:val="4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 xml:space="preserve">имущества, находящихся в </w:t>
            </w:r>
          </w:p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пользовании</w:t>
            </w:r>
          </w:p>
        </w:tc>
      </w:tr>
      <w:tr w:rsidR="0039783E" w:rsidRPr="0039783E" w:rsidTr="00FE68F8">
        <w:trPr>
          <w:trHeight w:val="148"/>
        </w:trPr>
        <w:tc>
          <w:tcPr>
            <w:tcW w:w="1985" w:type="dxa"/>
            <w:vMerge/>
          </w:tcPr>
          <w:p w:rsidR="0039783E" w:rsidRPr="0039783E" w:rsidRDefault="0039783E" w:rsidP="0039783E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83E" w:rsidRPr="0039783E" w:rsidRDefault="0039783E" w:rsidP="0039783E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83E" w:rsidRPr="0039783E" w:rsidRDefault="0039783E" w:rsidP="0039783E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 xml:space="preserve">Площадь, </w:t>
            </w:r>
            <w:proofErr w:type="spellStart"/>
            <w:r w:rsidRPr="0039783E"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Страна</w:t>
            </w:r>
          </w:p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418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Площадь,</w:t>
            </w:r>
          </w:p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9783E"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Страна</w:t>
            </w:r>
          </w:p>
          <w:p w:rsidR="0039783E" w:rsidRPr="0039783E" w:rsidRDefault="0039783E" w:rsidP="0039783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9783E">
              <w:rPr>
                <w:b/>
                <w:sz w:val="20"/>
                <w:szCs w:val="20"/>
              </w:rPr>
              <w:t>расположения</w:t>
            </w:r>
          </w:p>
        </w:tc>
      </w:tr>
      <w:tr w:rsidR="0039783E" w:rsidRPr="0039783E" w:rsidTr="00FE68F8">
        <w:trPr>
          <w:trHeight w:val="148"/>
        </w:trPr>
        <w:tc>
          <w:tcPr>
            <w:tcW w:w="1985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proofErr w:type="spellStart"/>
            <w:r w:rsidRPr="0039783E">
              <w:t>Салимзянов</w:t>
            </w:r>
            <w:proofErr w:type="spellEnd"/>
          </w:p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t>Ильшат</w:t>
            </w:r>
          </w:p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proofErr w:type="spellStart"/>
            <w:r w:rsidRPr="0039783E">
              <w:t>Илсурович</w:t>
            </w:r>
            <w:proofErr w:type="spellEnd"/>
          </w:p>
        </w:tc>
        <w:tc>
          <w:tcPr>
            <w:tcW w:w="1276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t>Директор</w:t>
            </w:r>
          </w:p>
        </w:tc>
        <w:tc>
          <w:tcPr>
            <w:tcW w:w="1843" w:type="dxa"/>
          </w:tcPr>
          <w:p w:rsidR="0039783E" w:rsidRPr="0039783E" w:rsidRDefault="0039783E" w:rsidP="0039783E">
            <w:pPr>
              <w:jc w:val="center"/>
            </w:pPr>
            <w:r w:rsidRPr="0039783E">
              <w:t>1343719,38</w:t>
            </w:r>
          </w:p>
        </w:tc>
        <w:tc>
          <w:tcPr>
            <w:tcW w:w="1842" w:type="dxa"/>
          </w:tcPr>
          <w:p w:rsidR="0039783E" w:rsidRPr="0039783E" w:rsidRDefault="0039783E" w:rsidP="0039783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3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39783E" w:rsidRPr="0039783E" w:rsidRDefault="0039783E" w:rsidP="0039783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3E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417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rPr>
                <w:color w:val="000000"/>
              </w:rPr>
              <w:t>Не имею</w:t>
            </w:r>
          </w:p>
        </w:tc>
        <w:tc>
          <w:tcPr>
            <w:tcW w:w="1418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rPr>
                <w:color w:val="000000"/>
              </w:rPr>
              <w:t>Не имею</w:t>
            </w:r>
          </w:p>
        </w:tc>
        <w:tc>
          <w:tcPr>
            <w:tcW w:w="992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t>-</w:t>
            </w:r>
          </w:p>
        </w:tc>
        <w:tc>
          <w:tcPr>
            <w:tcW w:w="1417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t>-</w:t>
            </w:r>
          </w:p>
        </w:tc>
      </w:tr>
      <w:tr w:rsidR="0039783E" w:rsidRPr="0039783E" w:rsidTr="00FE68F8">
        <w:trPr>
          <w:trHeight w:val="70"/>
        </w:trPr>
        <w:tc>
          <w:tcPr>
            <w:tcW w:w="1985" w:type="dxa"/>
          </w:tcPr>
          <w:p w:rsidR="0039783E" w:rsidRPr="0039783E" w:rsidRDefault="0039783E" w:rsidP="0039783E">
            <w:pPr>
              <w:tabs>
                <w:tab w:val="center" w:pos="1035"/>
              </w:tabs>
              <w:jc w:val="center"/>
            </w:pPr>
            <w:r w:rsidRPr="0039783E">
              <w:t>Супруга</w:t>
            </w:r>
          </w:p>
        </w:tc>
        <w:tc>
          <w:tcPr>
            <w:tcW w:w="1276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t>-</w:t>
            </w:r>
          </w:p>
        </w:tc>
        <w:tc>
          <w:tcPr>
            <w:tcW w:w="1843" w:type="dxa"/>
          </w:tcPr>
          <w:p w:rsidR="0039783E" w:rsidRPr="0039783E" w:rsidRDefault="0039783E" w:rsidP="0039783E">
            <w:pPr>
              <w:jc w:val="center"/>
            </w:pPr>
            <w:r w:rsidRPr="0039783E">
              <w:t>278081,17</w:t>
            </w:r>
          </w:p>
        </w:tc>
        <w:tc>
          <w:tcPr>
            <w:tcW w:w="1842" w:type="dxa"/>
          </w:tcPr>
          <w:p w:rsidR="0039783E" w:rsidRPr="0039783E" w:rsidRDefault="0039783E" w:rsidP="0039783E">
            <w:pPr>
              <w:jc w:val="center"/>
            </w:pPr>
            <w:r w:rsidRPr="0039783E">
              <w:t>Не имеет</w:t>
            </w:r>
          </w:p>
        </w:tc>
        <w:tc>
          <w:tcPr>
            <w:tcW w:w="993" w:type="dxa"/>
          </w:tcPr>
          <w:p w:rsidR="0039783E" w:rsidRPr="0039783E" w:rsidRDefault="0039783E" w:rsidP="0039783E">
            <w:pPr>
              <w:jc w:val="center"/>
            </w:pPr>
            <w:r w:rsidRPr="0039783E">
              <w:t>-</w:t>
            </w:r>
          </w:p>
        </w:tc>
        <w:tc>
          <w:tcPr>
            <w:tcW w:w="1417" w:type="dxa"/>
          </w:tcPr>
          <w:p w:rsidR="0039783E" w:rsidRPr="0039783E" w:rsidRDefault="0039783E" w:rsidP="0039783E">
            <w:pPr>
              <w:jc w:val="center"/>
            </w:pPr>
            <w:r w:rsidRPr="0039783E">
              <w:t>-</w:t>
            </w:r>
          </w:p>
        </w:tc>
        <w:tc>
          <w:tcPr>
            <w:tcW w:w="2268" w:type="dxa"/>
          </w:tcPr>
          <w:p w:rsidR="0039783E" w:rsidRPr="0039783E" w:rsidRDefault="0039783E" w:rsidP="0039783E">
            <w:pPr>
              <w:jc w:val="center"/>
            </w:pPr>
            <w:r w:rsidRPr="0039783E">
              <w:t xml:space="preserve">Легковой автомобиль, </w:t>
            </w:r>
          </w:p>
          <w:p w:rsidR="0039783E" w:rsidRPr="0039783E" w:rsidRDefault="0039783E" w:rsidP="0039783E">
            <w:pPr>
              <w:jc w:val="center"/>
              <w:rPr>
                <w:lang w:val="en-US"/>
              </w:rPr>
            </w:pPr>
            <w:r w:rsidRPr="0039783E">
              <w:rPr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39783E" w:rsidRPr="0039783E" w:rsidRDefault="0039783E" w:rsidP="0039783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3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9783E" w:rsidRPr="0039783E" w:rsidRDefault="0039783E" w:rsidP="0039783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3E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417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rPr>
                <w:color w:val="000000"/>
              </w:rPr>
              <w:t>Россия</w:t>
            </w:r>
          </w:p>
        </w:tc>
      </w:tr>
      <w:tr w:rsidR="0039783E" w:rsidRPr="0039783E" w:rsidTr="00FE68F8">
        <w:trPr>
          <w:trHeight w:val="70"/>
        </w:trPr>
        <w:tc>
          <w:tcPr>
            <w:tcW w:w="1985" w:type="dxa"/>
          </w:tcPr>
          <w:p w:rsidR="0039783E" w:rsidRPr="0039783E" w:rsidRDefault="0039783E" w:rsidP="0039783E">
            <w:pPr>
              <w:tabs>
                <w:tab w:val="center" w:pos="1035"/>
              </w:tabs>
              <w:jc w:val="center"/>
            </w:pPr>
            <w:r w:rsidRPr="0039783E">
              <w:t>Дочь</w:t>
            </w:r>
          </w:p>
        </w:tc>
        <w:tc>
          <w:tcPr>
            <w:tcW w:w="1276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t>-</w:t>
            </w:r>
          </w:p>
        </w:tc>
        <w:tc>
          <w:tcPr>
            <w:tcW w:w="1843" w:type="dxa"/>
          </w:tcPr>
          <w:p w:rsidR="0039783E" w:rsidRPr="0039783E" w:rsidRDefault="0039783E" w:rsidP="0039783E">
            <w:pPr>
              <w:jc w:val="center"/>
            </w:pPr>
            <w:r w:rsidRPr="0039783E">
              <w:t>Не имеет</w:t>
            </w:r>
          </w:p>
        </w:tc>
        <w:tc>
          <w:tcPr>
            <w:tcW w:w="1842" w:type="dxa"/>
          </w:tcPr>
          <w:p w:rsidR="0039783E" w:rsidRPr="0039783E" w:rsidRDefault="0039783E" w:rsidP="0039783E">
            <w:pPr>
              <w:jc w:val="center"/>
            </w:pPr>
            <w:r w:rsidRPr="0039783E">
              <w:t>Не имеет</w:t>
            </w:r>
          </w:p>
        </w:tc>
        <w:tc>
          <w:tcPr>
            <w:tcW w:w="993" w:type="dxa"/>
          </w:tcPr>
          <w:p w:rsidR="0039783E" w:rsidRPr="0039783E" w:rsidRDefault="0039783E" w:rsidP="0039783E">
            <w:pPr>
              <w:jc w:val="center"/>
            </w:pPr>
            <w:r w:rsidRPr="0039783E">
              <w:t>-</w:t>
            </w:r>
          </w:p>
        </w:tc>
        <w:tc>
          <w:tcPr>
            <w:tcW w:w="1417" w:type="dxa"/>
          </w:tcPr>
          <w:p w:rsidR="0039783E" w:rsidRPr="0039783E" w:rsidRDefault="0039783E" w:rsidP="0039783E">
            <w:pPr>
              <w:jc w:val="center"/>
            </w:pPr>
            <w:r w:rsidRPr="0039783E">
              <w:t>-</w:t>
            </w:r>
          </w:p>
        </w:tc>
        <w:tc>
          <w:tcPr>
            <w:tcW w:w="2268" w:type="dxa"/>
          </w:tcPr>
          <w:p w:rsidR="0039783E" w:rsidRPr="0039783E" w:rsidRDefault="0039783E" w:rsidP="0039783E">
            <w:pPr>
              <w:jc w:val="center"/>
            </w:pPr>
            <w:r w:rsidRPr="0039783E">
              <w:t>Не имеет</w:t>
            </w:r>
          </w:p>
        </w:tc>
        <w:tc>
          <w:tcPr>
            <w:tcW w:w="1418" w:type="dxa"/>
          </w:tcPr>
          <w:p w:rsidR="0039783E" w:rsidRPr="0039783E" w:rsidRDefault="0039783E" w:rsidP="0039783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3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9783E" w:rsidRPr="0039783E" w:rsidRDefault="0039783E" w:rsidP="0039783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3E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417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rPr>
                <w:color w:val="000000"/>
              </w:rPr>
              <w:t>Россия</w:t>
            </w:r>
          </w:p>
        </w:tc>
      </w:tr>
      <w:tr w:rsidR="0039783E" w:rsidRPr="0039783E" w:rsidTr="00FE68F8">
        <w:trPr>
          <w:trHeight w:val="70"/>
        </w:trPr>
        <w:tc>
          <w:tcPr>
            <w:tcW w:w="1985" w:type="dxa"/>
          </w:tcPr>
          <w:p w:rsidR="0039783E" w:rsidRPr="0039783E" w:rsidRDefault="0039783E" w:rsidP="0039783E">
            <w:pPr>
              <w:tabs>
                <w:tab w:val="center" w:pos="1035"/>
              </w:tabs>
              <w:jc w:val="center"/>
            </w:pPr>
            <w:r w:rsidRPr="0039783E">
              <w:t>Дочь</w:t>
            </w:r>
          </w:p>
        </w:tc>
        <w:tc>
          <w:tcPr>
            <w:tcW w:w="1276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t>-</w:t>
            </w:r>
          </w:p>
        </w:tc>
        <w:tc>
          <w:tcPr>
            <w:tcW w:w="1843" w:type="dxa"/>
          </w:tcPr>
          <w:p w:rsidR="0039783E" w:rsidRPr="0039783E" w:rsidRDefault="0039783E" w:rsidP="0039783E">
            <w:pPr>
              <w:jc w:val="center"/>
            </w:pPr>
            <w:r w:rsidRPr="0039783E">
              <w:t>Не имеет</w:t>
            </w:r>
          </w:p>
        </w:tc>
        <w:tc>
          <w:tcPr>
            <w:tcW w:w="1842" w:type="dxa"/>
          </w:tcPr>
          <w:p w:rsidR="0039783E" w:rsidRPr="0039783E" w:rsidRDefault="0039783E" w:rsidP="0039783E">
            <w:pPr>
              <w:jc w:val="center"/>
            </w:pPr>
            <w:r w:rsidRPr="0039783E">
              <w:t>Не имеет</w:t>
            </w:r>
          </w:p>
        </w:tc>
        <w:tc>
          <w:tcPr>
            <w:tcW w:w="993" w:type="dxa"/>
          </w:tcPr>
          <w:p w:rsidR="0039783E" w:rsidRPr="0039783E" w:rsidRDefault="0039783E" w:rsidP="0039783E">
            <w:pPr>
              <w:jc w:val="center"/>
            </w:pPr>
            <w:r w:rsidRPr="0039783E">
              <w:t>-</w:t>
            </w:r>
          </w:p>
        </w:tc>
        <w:tc>
          <w:tcPr>
            <w:tcW w:w="1417" w:type="dxa"/>
          </w:tcPr>
          <w:p w:rsidR="0039783E" w:rsidRPr="0039783E" w:rsidRDefault="0039783E" w:rsidP="0039783E">
            <w:pPr>
              <w:jc w:val="center"/>
            </w:pPr>
            <w:r w:rsidRPr="0039783E">
              <w:t>-</w:t>
            </w:r>
          </w:p>
        </w:tc>
        <w:tc>
          <w:tcPr>
            <w:tcW w:w="2268" w:type="dxa"/>
          </w:tcPr>
          <w:p w:rsidR="0039783E" w:rsidRPr="0039783E" w:rsidRDefault="0039783E" w:rsidP="0039783E">
            <w:pPr>
              <w:jc w:val="center"/>
            </w:pPr>
            <w:r w:rsidRPr="0039783E">
              <w:t>Не имеет</w:t>
            </w:r>
          </w:p>
        </w:tc>
        <w:tc>
          <w:tcPr>
            <w:tcW w:w="1418" w:type="dxa"/>
          </w:tcPr>
          <w:p w:rsidR="0039783E" w:rsidRPr="0039783E" w:rsidRDefault="0039783E" w:rsidP="0039783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3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9783E" w:rsidRPr="0039783E" w:rsidRDefault="0039783E" w:rsidP="0039783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3E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417" w:type="dxa"/>
          </w:tcPr>
          <w:p w:rsidR="0039783E" w:rsidRPr="0039783E" w:rsidRDefault="0039783E" w:rsidP="0039783E">
            <w:pPr>
              <w:tabs>
                <w:tab w:val="left" w:pos="1275"/>
              </w:tabs>
              <w:jc w:val="center"/>
            </w:pPr>
            <w:r w:rsidRPr="0039783E">
              <w:rPr>
                <w:color w:val="000000"/>
              </w:rPr>
              <w:t>Россия</w:t>
            </w:r>
          </w:p>
        </w:tc>
      </w:tr>
    </w:tbl>
    <w:p w:rsidR="0039783E" w:rsidRDefault="0039783E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/>
    <w:p w:rsidR="001F29FA" w:rsidRDefault="001F29FA" w:rsidP="00EC0339">
      <w:pPr>
        <w:ind w:left="1985" w:right="395"/>
        <w:jc w:val="center"/>
        <w:rPr>
          <w:b/>
          <w:sz w:val="28"/>
          <w:szCs w:val="28"/>
        </w:rPr>
      </w:pPr>
      <w:r w:rsidRPr="003310E3">
        <w:rPr>
          <w:b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1F29FA" w:rsidRDefault="001F29FA" w:rsidP="00EC0339">
      <w:pPr>
        <w:ind w:left="1985" w:right="3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 МБУ «Департамент по содержанию и обслуживанию учреждений социальной сферы города Казани»</w:t>
      </w:r>
      <w:r w:rsidRPr="003310E3">
        <w:rPr>
          <w:b/>
          <w:sz w:val="28"/>
          <w:szCs w:val="28"/>
        </w:rPr>
        <w:t xml:space="preserve"> и членов его семьи</w:t>
      </w:r>
      <w:r w:rsidR="00EC0339">
        <w:rPr>
          <w:b/>
          <w:sz w:val="28"/>
          <w:szCs w:val="28"/>
        </w:rPr>
        <w:t xml:space="preserve"> </w:t>
      </w:r>
      <w:r w:rsidRPr="003310E3">
        <w:rPr>
          <w:b/>
          <w:sz w:val="28"/>
          <w:szCs w:val="28"/>
        </w:rPr>
        <w:t>(за отчетный</w:t>
      </w:r>
      <w:r>
        <w:rPr>
          <w:b/>
          <w:sz w:val="28"/>
          <w:szCs w:val="28"/>
        </w:rPr>
        <w:t xml:space="preserve"> финансовый год с 1 января 2020</w:t>
      </w:r>
      <w:r w:rsidRPr="003310E3">
        <w:rPr>
          <w:b/>
          <w:sz w:val="28"/>
          <w:szCs w:val="28"/>
        </w:rPr>
        <w:t xml:space="preserve"> по 31 </w:t>
      </w:r>
      <w:r>
        <w:rPr>
          <w:b/>
          <w:sz w:val="28"/>
          <w:szCs w:val="28"/>
        </w:rPr>
        <w:t>декабря</w:t>
      </w:r>
      <w:r w:rsidRPr="003310E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3310E3">
        <w:rPr>
          <w:b/>
          <w:sz w:val="28"/>
          <w:szCs w:val="28"/>
        </w:rPr>
        <w:t xml:space="preserve"> года)</w:t>
      </w:r>
    </w:p>
    <w:p w:rsidR="001F29FA" w:rsidRDefault="001F29FA" w:rsidP="001F29FA">
      <w:pPr>
        <w:jc w:val="center"/>
        <w:rPr>
          <w:b/>
          <w:sz w:val="28"/>
          <w:szCs w:val="28"/>
        </w:rPr>
      </w:pPr>
    </w:p>
    <w:p w:rsidR="001F29FA" w:rsidRDefault="001F29FA" w:rsidP="001F29FA">
      <w:pPr>
        <w:jc w:val="center"/>
        <w:rPr>
          <w:b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386"/>
        <w:gridCol w:w="1434"/>
        <w:gridCol w:w="1949"/>
        <w:gridCol w:w="1311"/>
        <w:gridCol w:w="1418"/>
        <w:gridCol w:w="1701"/>
        <w:gridCol w:w="1559"/>
        <w:gridCol w:w="1417"/>
        <w:gridCol w:w="1134"/>
      </w:tblGrid>
      <w:tr w:rsidR="001F29FA" w:rsidTr="001F29FA">
        <w:tc>
          <w:tcPr>
            <w:tcW w:w="2000" w:type="dxa"/>
            <w:vMerge w:val="restart"/>
          </w:tcPr>
          <w:p w:rsidR="001F29FA" w:rsidRPr="00A46738" w:rsidRDefault="001F29FA" w:rsidP="00587EDA">
            <w:pPr>
              <w:ind w:firstLine="176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 xml:space="preserve">Фамилия, имя, отчество </w:t>
            </w:r>
            <w:r>
              <w:rPr>
                <w:b/>
                <w:sz w:val="18"/>
                <w:szCs w:val="18"/>
              </w:rPr>
              <w:t>руководителя</w:t>
            </w:r>
          </w:p>
        </w:tc>
        <w:tc>
          <w:tcPr>
            <w:tcW w:w="1386" w:type="dxa"/>
            <w:vMerge w:val="restart"/>
          </w:tcPr>
          <w:p w:rsidR="001F29FA" w:rsidRPr="00A46738" w:rsidRDefault="001F29FA" w:rsidP="00587EDA">
            <w:pPr>
              <w:ind w:firstLine="176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434" w:type="dxa"/>
            <w:vMerge w:val="restart"/>
          </w:tcPr>
          <w:p w:rsidR="001F29FA" w:rsidRPr="00A46738" w:rsidRDefault="001F29FA" w:rsidP="00587EDA">
            <w:pPr>
              <w:ind w:firstLine="176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</w:tcPr>
          <w:p w:rsidR="001F29FA" w:rsidRPr="00A46738" w:rsidRDefault="001F29FA" w:rsidP="00587EDA">
            <w:pPr>
              <w:ind w:firstLine="545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1F29FA" w:rsidRPr="00A46738" w:rsidRDefault="001F29FA" w:rsidP="00587EDA">
            <w:pPr>
              <w:ind w:firstLine="545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F29FA" w:rsidTr="001F29FA">
        <w:tc>
          <w:tcPr>
            <w:tcW w:w="2000" w:type="dxa"/>
            <w:vMerge/>
          </w:tcPr>
          <w:p w:rsidR="001F29FA" w:rsidRPr="00A46738" w:rsidRDefault="001F29FA" w:rsidP="00587EDA">
            <w:pPr>
              <w:ind w:firstLine="1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6" w:type="dxa"/>
            <w:vMerge/>
          </w:tcPr>
          <w:p w:rsidR="001F29FA" w:rsidRPr="00A46738" w:rsidRDefault="001F29FA" w:rsidP="00587EDA">
            <w:pPr>
              <w:ind w:firstLine="1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1F29FA" w:rsidRPr="00A46738" w:rsidRDefault="001F29FA" w:rsidP="00587EDA">
            <w:pPr>
              <w:ind w:firstLine="1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9" w:type="dxa"/>
          </w:tcPr>
          <w:p w:rsidR="001F29FA" w:rsidRPr="00A46738" w:rsidRDefault="001F29FA" w:rsidP="00587EDA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1" w:type="dxa"/>
          </w:tcPr>
          <w:p w:rsidR="001F29FA" w:rsidRPr="00A46738" w:rsidRDefault="001F29FA" w:rsidP="00587EDA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A46738">
              <w:rPr>
                <w:b/>
                <w:sz w:val="18"/>
                <w:szCs w:val="18"/>
              </w:rPr>
              <w:t>кв.м</w:t>
            </w:r>
            <w:proofErr w:type="spellEnd"/>
            <w:r w:rsidRPr="00A4673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F29FA" w:rsidRPr="00A46738" w:rsidRDefault="001F29FA" w:rsidP="00587EDA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1F29FA" w:rsidRPr="00A46738" w:rsidRDefault="001F29FA" w:rsidP="00587EDA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559" w:type="dxa"/>
          </w:tcPr>
          <w:p w:rsidR="001F29FA" w:rsidRPr="00A46738" w:rsidRDefault="001F29FA" w:rsidP="00587EDA">
            <w:pPr>
              <w:ind w:firstLine="179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1F29FA" w:rsidRPr="00A46738" w:rsidRDefault="001F29FA" w:rsidP="001F29FA">
            <w:pPr>
              <w:ind w:firstLine="179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Площадь</w:t>
            </w:r>
            <w:r>
              <w:rPr>
                <w:b/>
                <w:sz w:val="18"/>
                <w:szCs w:val="18"/>
              </w:rPr>
              <w:t>,</w:t>
            </w:r>
            <w:r w:rsidRPr="00A4673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46738">
              <w:rPr>
                <w:b/>
                <w:sz w:val="18"/>
                <w:szCs w:val="18"/>
              </w:rPr>
              <w:t>кв.м</w:t>
            </w:r>
            <w:proofErr w:type="spellEnd"/>
            <w:r w:rsidRPr="00A4673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F29FA" w:rsidRPr="00A46738" w:rsidRDefault="001F29FA" w:rsidP="00587EDA">
            <w:pPr>
              <w:ind w:firstLine="179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1F29FA" w:rsidRPr="00714064" w:rsidTr="001F29FA">
        <w:tc>
          <w:tcPr>
            <w:tcW w:w="2000" w:type="dxa"/>
            <w:vMerge w:val="restart"/>
          </w:tcPr>
          <w:p w:rsidR="001F29FA" w:rsidRPr="000A28AF" w:rsidRDefault="001F29FA" w:rsidP="00587EDA">
            <w:pPr>
              <w:ind w:firstLine="176"/>
              <w:jc w:val="center"/>
            </w:pPr>
            <w:r w:rsidRPr="000A28AF">
              <w:t xml:space="preserve">Королев Петр Сергеевич </w:t>
            </w:r>
          </w:p>
        </w:tc>
        <w:tc>
          <w:tcPr>
            <w:tcW w:w="1386" w:type="dxa"/>
            <w:vMerge w:val="restart"/>
          </w:tcPr>
          <w:p w:rsidR="001F29FA" w:rsidRPr="000A28AF" w:rsidRDefault="001F29FA" w:rsidP="00587EDA">
            <w:r w:rsidRPr="000A28AF">
              <w:t>директор</w:t>
            </w:r>
          </w:p>
        </w:tc>
        <w:tc>
          <w:tcPr>
            <w:tcW w:w="1434" w:type="dxa"/>
            <w:vMerge w:val="restart"/>
          </w:tcPr>
          <w:p w:rsidR="001F29FA" w:rsidRPr="000A28AF" w:rsidRDefault="001F29FA" w:rsidP="00587EDA">
            <w:r w:rsidRPr="000A28AF">
              <w:t>6 745 894,61</w:t>
            </w:r>
          </w:p>
        </w:tc>
        <w:tc>
          <w:tcPr>
            <w:tcW w:w="1949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земельный участок</w:t>
            </w:r>
          </w:p>
        </w:tc>
        <w:tc>
          <w:tcPr>
            <w:tcW w:w="1311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1050,0 +/-23</w:t>
            </w:r>
          </w:p>
        </w:tc>
        <w:tc>
          <w:tcPr>
            <w:tcW w:w="1418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РФ</w:t>
            </w:r>
          </w:p>
        </w:tc>
        <w:tc>
          <w:tcPr>
            <w:tcW w:w="1701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легковой</w:t>
            </w:r>
          </w:p>
          <w:p w:rsidR="001F29FA" w:rsidRPr="000A28AF" w:rsidRDefault="001F29FA" w:rsidP="00587EDA">
            <w:pPr>
              <w:ind w:firstLine="62"/>
              <w:jc w:val="center"/>
            </w:pPr>
            <w:r w:rsidRPr="000A28AF">
              <w:t xml:space="preserve">МЕРСЕДЕС БЕНЦ </w:t>
            </w:r>
            <w:r w:rsidRPr="000A28AF">
              <w:rPr>
                <w:lang w:val="en-US"/>
              </w:rPr>
              <w:t>S</w:t>
            </w:r>
            <w:r w:rsidRPr="000A28AF">
              <w:t>500 4 МАТИС</w:t>
            </w:r>
          </w:p>
        </w:tc>
        <w:tc>
          <w:tcPr>
            <w:tcW w:w="1559" w:type="dxa"/>
            <w:vMerge w:val="restart"/>
          </w:tcPr>
          <w:p w:rsidR="001F29FA" w:rsidRPr="000A28AF" w:rsidRDefault="001F29FA" w:rsidP="00A33B60">
            <w:pPr>
              <w:ind w:firstLine="179"/>
              <w:jc w:val="center"/>
            </w:pPr>
            <w:r w:rsidRPr="000A28AF">
              <w:t>не име</w:t>
            </w:r>
            <w:r w:rsidR="00A33B60" w:rsidRPr="000A28AF">
              <w:t>ет</w:t>
            </w:r>
          </w:p>
        </w:tc>
        <w:tc>
          <w:tcPr>
            <w:tcW w:w="1417" w:type="dxa"/>
            <w:vMerge w:val="restart"/>
          </w:tcPr>
          <w:p w:rsidR="001F29FA" w:rsidRPr="000A28AF" w:rsidRDefault="001F29FA" w:rsidP="00587EDA">
            <w:pPr>
              <w:ind w:firstLine="179"/>
              <w:jc w:val="center"/>
            </w:pPr>
            <w:r w:rsidRPr="000A28AF">
              <w:t>-</w:t>
            </w:r>
          </w:p>
        </w:tc>
        <w:tc>
          <w:tcPr>
            <w:tcW w:w="1134" w:type="dxa"/>
            <w:vMerge w:val="restart"/>
          </w:tcPr>
          <w:p w:rsidR="001F29FA" w:rsidRPr="000A28AF" w:rsidRDefault="001F29FA" w:rsidP="00587EDA">
            <w:pPr>
              <w:ind w:firstLine="179"/>
              <w:jc w:val="center"/>
            </w:pPr>
            <w:r w:rsidRPr="000A28AF">
              <w:t>-</w:t>
            </w:r>
          </w:p>
        </w:tc>
      </w:tr>
      <w:tr w:rsidR="001F29FA" w:rsidRPr="00714064" w:rsidTr="001F29FA">
        <w:tc>
          <w:tcPr>
            <w:tcW w:w="2000" w:type="dxa"/>
            <w:vMerge/>
          </w:tcPr>
          <w:p w:rsidR="001F29FA" w:rsidRPr="000A28AF" w:rsidRDefault="001F29FA" w:rsidP="00587EDA">
            <w:pPr>
              <w:ind w:firstLine="176"/>
              <w:jc w:val="center"/>
            </w:pPr>
          </w:p>
        </w:tc>
        <w:tc>
          <w:tcPr>
            <w:tcW w:w="1386" w:type="dxa"/>
            <w:vMerge/>
          </w:tcPr>
          <w:p w:rsidR="001F29FA" w:rsidRPr="000A28AF" w:rsidRDefault="001F29FA" w:rsidP="00587EDA"/>
        </w:tc>
        <w:tc>
          <w:tcPr>
            <w:tcW w:w="1434" w:type="dxa"/>
            <w:vMerge/>
          </w:tcPr>
          <w:p w:rsidR="001F29FA" w:rsidRPr="000A28AF" w:rsidRDefault="001F29FA" w:rsidP="00587EDA"/>
        </w:tc>
        <w:tc>
          <w:tcPr>
            <w:tcW w:w="1949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земельный участок</w:t>
            </w:r>
          </w:p>
        </w:tc>
        <w:tc>
          <w:tcPr>
            <w:tcW w:w="1311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1499,0 +/-27</w:t>
            </w:r>
          </w:p>
        </w:tc>
        <w:tc>
          <w:tcPr>
            <w:tcW w:w="1418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РФ</w:t>
            </w:r>
          </w:p>
        </w:tc>
        <w:tc>
          <w:tcPr>
            <w:tcW w:w="1701" w:type="dxa"/>
            <w:vMerge w:val="restart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 xml:space="preserve">мотоцикл </w:t>
            </w:r>
          </w:p>
          <w:p w:rsidR="001F29FA" w:rsidRPr="000A28AF" w:rsidRDefault="001F29FA" w:rsidP="00587EDA">
            <w:pPr>
              <w:ind w:firstLine="62"/>
              <w:jc w:val="center"/>
            </w:pPr>
            <w:r w:rsidRPr="000A28AF">
              <w:t>МТ 10-36 4881АК16</w:t>
            </w:r>
          </w:p>
        </w:tc>
        <w:tc>
          <w:tcPr>
            <w:tcW w:w="1559" w:type="dxa"/>
            <w:vMerge/>
          </w:tcPr>
          <w:p w:rsidR="001F29FA" w:rsidRPr="000A28AF" w:rsidRDefault="001F29FA" w:rsidP="00587EDA">
            <w:pPr>
              <w:ind w:firstLine="179"/>
              <w:jc w:val="center"/>
            </w:pPr>
          </w:p>
        </w:tc>
        <w:tc>
          <w:tcPr>
            <w:tcW w:w="1417" w:type="dxa"/>
            <w:vMerge/>
          </w:tcPr>
          <w:p w:rsidR="001F29FA" w:rsidRPr="000A28AF" w:rsidRDefault="001F29FA" w:rsidP="00587EDA">
            <w:pPr>
              <w:ind w:firstLine="179"/>
              <w:jc w:val="center"/>
            </w:pPr>
          </w:p>
        </w:tc>
        <w:tc>
          <w:tcPr>
            <w:tcW w:w="1134" w:type="dxa"/>
            <w:vMerge/>
          </w:tcPr>
          <w:p w:rsidR="001F29FA" w:rsidRPr="000A28AF" w:rsidRDefault="001F29FA" w:rsidP="00587EDA">
            <w:pPr>
              <w:ind w:firstLine="179"/>
              <w:jc w:val="center"/>
            </w:pPr>
          </w:p>
        </w:tc>
      </w:tr>
      <w:tr w:rsidR="001F29FA" w:rsidRPr="00714064" w:rsidTr="001F29FA">
        <w:tc>
          <w:tcPr>
            <w:tcW w:w="2000" w:type="dxa"/>
            <w:vMerge/>
          </w:tcPr>
          <w:p w:rsidR="001F29FA" w:rsidRPr="000A28AF" w:rsidRDefault="001F29FA" w:rsidP="00587EDA">
            <w:pPr>
              <w:ind w:firstLine="176"/>
              <w:jc w:val="center"/>
            </w:pPr>
          </w:p>
        </w:tc>
        <w:tc>
          <w:tcPr>
            <w:tcW w:w="1386" w:type="dxa"/>
            <w:vMerge/>
          </w:tcPr>
          <w:p w:rsidR="001F29FA" w:rsidRPr="000A28AF" w:rsidRDefault="001F29FA" w:rsidP="00587EDA"/>
        </w:tc>
        <w:tc>
          <w:tcPr>
            <w:tcW w:w="1434" w:type="dxa"/>
            <w:vMerge/>
          </w:tcPr>
          <w:p w:rsidR="001F29FA" w:rsidRPr="000A28AF" w:rsidRDefault="001F29FA" w:rsidP="00587EDA"/>
        </w:tc>
        <w:tc>
          <w:tcPr>
            <w:tcW w:w="1949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жилой дом</w:t>
            </w:r>
          </w:p>
        </w:tc>
        <w:tc>
          <w:tcPr>
            <w:tcW w:w="1311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170,1</w:t>
            </w:r>
          </w:p>
        </w:tc>
        <w:tc>
          <w:tcPr>
            <w:tcW w:w="1418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РФ</w:t>
            </w:r>
          </w:p>
        </w:tc>
        <w:tc>
          <w:tcPr>
            <w:tcW w:w="1701" w:type="dxa"/>
            <w:vMerge/>
          </w:tcPr>
          <w:p w:rsidR="001F29FA" w:rsidRPr="000A28AF" w:rsidRDefault="001F29FA" w:rsidP="00587EDA">
            <w:pPr>
              <w:ind w:firstLine="62"/>
              <w:jc w:val="center"/>
            </w:pPr>
          </w:p>
        </w:tc>
        <w:tc>
          <w:tcPr>
            <w:tcW w:w="1559" w:type="dxa"/>
            <w:vMerge/>
          </w:tcPr>
          <w:p w:rsidR="001F29FA" w:rsidRPr="000A28AF" w:rsidRDefault="001F29FA" w:rsidP="00587EDA">
            <w:pPr>
              <w:ind w:firstLine="179"/>
              <w:jc w:val="center"/>
            </w:pPr>
          </w:p>
        </w:tc>
        <w:tc>
          <w:tcPr>
            <w:tcW w:w="1417" w:type="dxa"/>
            <w:vMerge/>
          </w:tcPr>
          <w:p w:rsidR="001F29FA" w:rsidRPr="000A28AF" w:rsidRDefault="001F29FA" w:rsidP="00587EDA">
            <w:pPr>
              <w:ind w:firstLine="179"/>
              <w:jc w:val="center"/>
            </w:pPr>
          </w:p>
        </w:tc>
        <w:tc>
          <w:tcPr>
            <w:tcW w:w="1134" w:type="dxa"/>
            <w:vMerge/>
          </w:tcPr>
          <w:p w:rsidR="001F29FA" w:rsidRPr="000A28AF" w:rsidRDefault="001F29FA" w:rsidP="00587EDA">
            <w:pPr>
              <w:ind w:firstLine="179"/>
              <w:jc w:val="center"/>
            </w:pPr>
          </w:p>
        </w:tc>
      </w:tr>
      <w:tr w:rsidR="001F29FA" w:rsidRPr="00714064" w:rsidTr="001F29FA">
        <w:trPr>
          <w:trHeight w:val="152"/>
        </w:trPr>
        <w:tc>
          <w:tcPr>
            <w:tcW w:w="2000" w:type="dxa"/>
            <w:vMerge w:val="restart"/>
          </w:tcPr>
          <w:p w:rsidR="001F29FA" w:rsidRPr="000A28AF" w:rsidRDefault="001F29FA" w:rsidP="00587EDA">
            <w:pPr>
              <w:ind w:firstLine="176"/>
              <w:jc w:val="center"/>
            </w:pPr>
            <w:r w:rsidRPr="000A28AF">
              <w:t>дочь</w:t>
            </w:r>
          </w:p>
        </w:tc>
        <w:tc>
          <w:tcPr>
            <w:tcW w:w="1386" w:type="dxa"/>
            <w:vMerge w:val="restart"/>
          </w:tcPr>
          <w:p w:rsidR="001F29FA" w:rsidRPr="000A28AF" w:rsidRDefault="001F29FA" w:rsidP="001F29FA">
            <w:pPr>
              <w:jc w:val="center"/>
            </w:pPr>
            <w:r w:rsidRPr="000A28AF">
              <w:t>-</w:t>
            </w:r>
          </w:p>
        </w:tc>
        <w:tc>
          <w:tcPr>
            <w:tcW w:w="1434" w:type="dxa"/>
            <w:vMerge w:val="restart"/>
          </w:tcPr>
          <w:p w:rsidR="001F29FA" w:rsidRPr="000A28AF" w:rsidRDefault="001F29FA" w:rsidP="00587EDA">
            <w:r w:rsidRPr="000A28AF">
              <w:t>не имеет</w:t>
            </w:r>
          </w:p>
        </w:tc>
        <w:tc>
          <w:tcPr>
            <w:tcW w:w="1949" w:type="dxa"/>
            <w:vMerge w:val="restart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не имеет</w:t>
            </w:r>
          </w:p>
        </w:tc>
        <w:tc>
          <w:tcPr>
            <w:tcW w:w="1311" w:type="dxa"/>
            <w:vMerge w:val="restart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-</w:t>
            </w:r>
          </w:p>
        </w:tc>
        <w:tc>
          <w:tcPr>
            <w:tcW w:w="1418" w:type="dxa"/>
            <w:vMerge w:val="restart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-</w:t>
            </w:r>
          </w:p>
        </w:tc>
        <w:tc>
          <w:tcPr>
            <w:tcW w:w="1701" w:type="dxa"/>
            <w:vMerge w:val="restart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Не имеет</w:t>
            </w:r>
          </w:p>
        </w:tc>
        <w:tc>
          <w:tcPr>
            <w:tcW w:w="1559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Земельный участок</w:t>
            </w:r>
          </w:p>
        </w:tc>
        <w:tc>
          <w:tcPr>
            <w:tcW w:w="1417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1050,0</w:t>
            </w:r>
          </w:p>
        </w:tc>
        <w:tc>
          <w:tcPr>
            <w:tcW w:w="1134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РФ</w:t>
            </w:r>
          </w:p>
        </w:tc>
      </w:tr>
      <w:tr w:rsidR="001F29FA" w:rsidRPr="00714064" w:rsidTr="001F29FA">
        <w:tc>
          <w:tcPr>
            <w:tcW w:w="2000" w:type="dxa"/>
            <w:vMerge/>
          </w:tcPr>
          <w:p w:rsidR="001F29FA" w:rsidRPr="000A28AF" w:rsidRDefault="001F29FA" w:rsidP="00587EDA">
            <w:pPr>
              <w:ind w:firstLine="176"/>
              <w:jc w:val="center"/>
            </w:pPr>
          </w:p>
        </w:tc>
        <w:tc>
          <w:tcPr>
            <w:tcW w:w="1386" w:type="dxa"/>
            <w:vMerge/>
          </w:tcPr>
          <w:p w:rsidR="001F29FA" w:rsidRPr="000A28AF" w:rsidRDefault="001F29FA" w:rsidP="00587EDA"/>
        </w:tc>
        <w:tc>
          <w:tcPr>
            <w:tcW w:w="1434" w:type="dxa"/>
            <w:vMerge/>
          </w:tcPr>
          <w:p w:rsidR="001F29FA" w:rsidRPr="000A28AF" w:rsidRDefault="001F29FA" w:rsidP="00587EDA"/>
        </w:tc>
        <w:tc>
          <w:tcPr>
            <w:tcW w:w="1949" w:type="dxa"/>
            <w:vMerge/>
          </w:tcPr>
          <w:p w:rsidR="001F29FA" w:rsidRPr="000A28AF" w:rsidRDefault="001F29FA" w:rsidP="00587EDA">
            <w:pPr>
              <w:ind w:firstLine="62"/>
              <w:jc w:val="center"/>
            </w:pPr>
          </w:p>
        </w:tc>
        <w:tc>
          <w:tcPr>
            <w:tcW w:w="1311" w:type="dxa"/>
            <w:vMerge/>
          </w:tcPr>
          <w:p w:rsidR="001F29FA" w:rsidRPr="000A28AF" w:rsidRDefault="001F29FA" w:rsidP="00587EDA">
            <w:pPr>
              <w:ind w:firstLine="62"/>
              <w:jc w:val="center"/>
            </w:pPr>
          </w:p>
        </w:tc>
        <w:tc>
          <w:tcPr>
            <w:tcW w:w="1418" w:type="dxa"/>
            <w:vMerge/>
          </w:tcPr>
          <w:p w:rsidR="001F29FA" w:rsidRPr="000A28AF" w:rsidRDefault="001F29FA" w:rsidP="00587EDA">
            <w:pPr>
              <w:ind w:firstLine="62"/>
              <w:jc w:val="center"/>
            </w:pPr>
          </w:p>
        </w:tc>
        <w:tc>
          <w:tcPr>
            <w:tcW w:w="1701" w:type="dxa"/>
            <w:vMerge/>
          </w:tcPr>
          <w:p w:rsidR="001F29FA" w:rsidRPr="000A28AF" w:rsidRDefault="001F29FA" w:rsidP="00587EDA">
            <w:pPr>
              <w:ind w:firstLine="62"/>
              <w:jc w:val="center"/>
            </w:pPr>
          </w:p>
        </w:tc>
        <w:tc>
          <w:tcPr>
            <w:tcW w:w="1559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Жилой дом</w:t>
            </w:r>
          </w:p>
        </w:tc>
        <w:tc>
          <w:tcPr>
            <w:tcW w:w="1417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170,1</w:t>
            </w:r>
          </w:p>
        </w:tc>
        <w:tc>
          <w:tcPr>
            <w:tcW w:w="1134" w:type="dxa"/>
          </w:tcPr>
          <w:p w:rsidR="001F29FA" w:rsidRPr="000A28AF" w:rsidRDefault="001F29FA" w:rsidP="00587EDA">
            <w:pPr>
              <w:ind w:firstLine="62"/>
              <w:jc w:val="center"/>
            </w:pPr>
            <w:r w:rsidRPr="000A28AF">
              <w:t>РФ</w:t>
            </w:r>
          </w:p>
        </w:tc>
      </w:tr>
    </w:tbl>
    <w:p w:rsidR="001F29FA" w:rsidRPr="0039783E" w:rsidRDefault="001F29FA">
      <w:bookmarkStart w:id="0" w:name="_GoBack"/>
      <w:bookmarkEnd w:id="0"/>
    </w:p>
    <w:sectPr w:rsidR="001F29FA" w:rsidRPr="0039783E" w:rsidSect="00664127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06"/>
    <w:rsid w:val="000A28AF"/>
    <w:rsid w:val="001F29FA"/>
    <w:rsid w:val="0039783E"/>
    <w:rsid w:val="003D086B"/>
    <w:rsid w:val="00434C06"/>
    <w:rsid w:val="004E3F89"/>
    <w:rsid w:val="00664127"/>
    <w:rsid w:val="00A33B60"/>
    <w:rsid w:val="00AE57C0"/>
    <w:rsid w:val="00AF548A"/>
    <w:rsid w:val="00EC0339"/>
    <w:rsid w:val="00F8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88AF2-4E3A-41B2-B2D0-8B169670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 Знак"/>
    <w:link w:val="a4"/>
    <w:uiPriority w:val="1"/>
    <w:qFormat/>
    <w:rsid w:val="00664127"/>
    <w:rPr>
      <w:rFonts w:ascii="Times New Roman" w:eastAsia="Times New Roman" w:hAnsi="Times New Roman" w:cs="Times New Roman"/>
      <w:sz w:val="17"/>
      <w:szCs w:val="17"/>
      <w:lang w:eastAsia="ru-RU" w:bidi="ru-RU"/>
    </w:rPr>
  </w:style>
  <w:style w:type="paragraph" w:styleId="a4">
    <w:name w:val="Body Text"/>
    <w:basedOn w:val="a"/>
    <w:link w:val="a3"/>
    <w:uiPriority w:val="1"/>
    <w:qFormat/>
    <w:rsid w:val="00664127"/>
    <w:pPr>
      <w:widowControl w:val="0"/>
      <w:autoSpaceDE w:val="0"/>
      <w:autoSpaceDN w:val="0"/>
    </w:pPr>
    <w:rPr>
      <w:sz w:val="17"/>
      <w:szCs w:val="17"/>
      <w:lang w:bidi="ru-RU"/>
    </w:rPr>
  </w:style>
  <w:style w:type="character" w:customStyle="1" w:styleId="1">
    <w:name w:val="Основной текст Знак1"/>
    <w:basedOn w:val="a0"/>
    <w:uiPriority w:val="99"/>
    <w:semiHidden/>
    <w:rsid w:val="00664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783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899</Words>
  <Characters>5128</Characters>
  <Application>Microsoft Office Word</Application>
  <DocSecurity>0</DocSecurity>
  <Lines>42</Lines>
  <Paragraphs>12</Paragraphs>
  <ScaleCrop>false</ScaleCrop>
  <Company>diakov.net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2021-05-07T07:23:00Z</dcterms:created>
  <dcterms:modified xsi:type="dcterms:W3CDTF">2021-05-07T09:26:00Z</dcterms:modified>
</cp:coreProperties>
</file>