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6B" w:rsidRPr="00725C5A" w:rsidRDefault="00725C5A" w:rsidP="00725C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C5A">
        <w:rPr>
          <w:rFonts w:ascii="Times New Roman" w:hAnsi="Times New Roman" w:cs="Times New Roman"/>
          <w:sz w:val="28"/>
          <w:szCs w:val="28"/>
        </w:rPr>
        <w:t xml:space="preserve">В </w:t>
      </w:r>
      <w:r w:rsidR="00AC2A07" w:rsidRPr="00AC2A07">
        <w:rPr>
          <w:rFonts w:ascii="Times New Roman" w:hAnsi="Times New Roman" w:cs="Times New Roman"/>
          <w:sz w:val="28"/>
          <w:szCs w:val="28"/>
        </w:rPr>
        <w:t>3</w:t>
      </w:r>
      <w:r w:rsidRPr="00725C5A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AC2A07" w:rsidRPr="00AC2A07">
        <w:rPr>
          <w:rFonts w:ascii="Times New Roman" w:hAnsi="Times New Roman" w:cs="Times New Roman"/>
          <w:sz w:val="28"/>
          <w:szCs w:val="28"/>
        </w:rPr>
        <w:t>2</w:t>
      </w:r>
      <w:r w:rsidRPr="00725C5A">
        <w:rPr>
          <w:rFonts w:ascii="Times New Roman" w:hAnsi="Times New Roman" w:cs="Times New Roman"/>
          <w:sz w:val="28"/>
          <w:szCs w:val="28"/>
        </w:rPr>
        <w:t xml:space="preserve"> года обращений на телефон горячей линии по вопросам коррупции не поступало.</w:t>
      </w:r>
      <w:bookmarkStart w:id="0" w:name="_GoBack"/>
      <w:bookmarkEnd w:id="0"/>
    </w:p>
    <w:sectPr w:rsidR="00E35D6B" w:rsidRPr="0072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03"/>
    <w:rsid w:val="00725C5A"/>
    <w:rsid w:val="00AC2A07"/>
    <w:rsid w:val="00B01E56"/>
    <w:rsid w:val="00C9295F"/>
    <w:rsid w:val="00D11403"/>
    <w:rsid w:val="00E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C9ED5-DE13-4559-BE90-7712BD90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8</cp:revision>
  <dcterms:created xsi:type="dcterms:W3CDTF">2022-01-25T06:10:00Z</dcterms:created>
  <dcterms:modified xsi:type="dcterms:W3CDTF">2022-10-31T11:13:00Z</dcterms:modified>
</cp:coreProperties>
</file>