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31" w:rsidRPr="006167DD" w:rsidRDefault="00067390" w:rsidP="00D33CED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18860" cy="1737995"/>
            <wp:effectExtent l="19050" t="0" r="0" b="0"/>
            <wp:docPr id="1" name="Рисунок 1" descr="C:\Users\udel-005\Desktop\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del-005\Desktop\Комисс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DBB" w:rsidRPr="006167DD" w:rsidRDefault="00987DBB" w:rsidP="00D33CED">
      <w:pPr>
        <w:spacing w:after="0" w:line="360" w:lineRule="auto"/>
        <w:ind w:left="142" w:right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E4A23">
        <w:rPr>
          <w:rFonts w:ascii="Times New Roman" w:hAnsi="Times New Roman"/>
          <w:color w:val="000000"/>
          <w:sz w:val="28"/>
          <w:szCs w:val="28"/>
          <w:u w:val="single"/>
        </w:rPr>
        <w:t xml:space="preserve">« </w:t>
      </w:r>
      <w:r w:rsidR="00FE1D69" w:rsidRPr="00DE4A23">
        <w:rPr>
          <w:rFonts w:ascii="Times New Roman" w:hAnsi="Times New Roman"/>
          <w:color w:val="000000"/>
          <w:sz w:val="28"/>
          <w:szCs w:val="28"/>
          <w:u w:val="single"/>
        </w:rPr>
        <w:t>25</w:t>
      </w:r>
      <w:r w:rsidRPr="00DE4A23">
        <w:rPr>
          <w:rFonts w:ascii="Times New Roman" w:hAnsi="Times New Roman"/>
          <w:color w:val="000000"/>
          <w:sz w:val="28"/>
          <w:szCs w:val="28"/>
          <w:u w:val="single"/>
        </w:rPr>
        <w:t xml:space="preserve"> » </w:t>
      </w:r>
      <w:r w:rsidR="00225A87" w:rsidRPr="00DE4A23">
        <w:rPr>
          <w:rFonts w:ascii="Times New Roman" w:hAnsi="Times New Roman"/>
          <w:color w:val="000000"/>
          <w:sz w:val="28"/>
          <w:szCs w:val="28"/>
          <w:u w:val="single"/>
        </w:rPr>
        <w:t>декабря</w:t>
      </w:r>
      <w:r w:rsidRPr="00DE4A23">
        <w:rPr>
          <w:rFonts w:ascii="Times New Roman" w:hAnsi="Times New Roman"/>
          <w:color w:val="000000"/>
          <w:sz w:val="28"/>
          <w:szCs w:val="28"/>
          <w:u w:val="single"/>
        </w:rPr>
        <w:t xml:space="preserve"> 20</w:t>
      </w:r>
      <w:r w:rsidR="00673D77" w:rsidRPr="00DE4A23">
        <w:rPr>
          <w:rFonts w:ascii="Times New Roman" w:hAnsi="Times New Roman"/>
          <w:color w:val="000000"/>
          <w:sz w:val="28"/>
          <w:szCs w:val="28"/>
          <w:u w:val="single"/>
        </w:rPr>
        <w:t>20</w:t>
      </w:r>
      <w:r w:rsidRPr="00DE4A23">
        <w:rPr>
          <w:rFonts w:ascii="Times New Roman" w:hAnsi="Times New Roman"/>
          <w:color w:val="000000"/>
          <w:sz w:val="28"/>
          <w:szCs w:val="28"/>
          <w:u w:val="single"/>
        </w:rPr>
        <w:t xml:space="preserve"> г.</w:t>
      </w:r>
      <w:r w:rsidRPr="00E95AE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</w:t>
      </w:r>
      <w:r w:rsidR="0039722B" w:rsidRPr="00E95AE7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E95AE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2C37AE" w:rsidRPr="00E95AE7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DE4A23">
        <w:rPr>
          <w:rFonts w:ascii="Times New Roman" w:hAnsi="Times New Roman"/>
          <w:color w:val="000000"/>
          <w:sz w:val="28"/>
          <w:szCs w:val="28"/>
          <w:u w:val="single"/>
        </w:rPr>
        <w:t>№</w:t>
      </w:r>
      <w:r w:rsidR="00225A87" w:rsidRPr="00DE4A23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 w:rsidRPr="006167DD"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</w:p>
    <w:p w:rsidR="0039722B" w:rsidRPr="006167DD" w:rsidRDefault="0039722B" w:rsidP="009B7A0D">
      <w:pPr>
        <w:spacing w:after="0" w:line="312" w:lineRule="auto"/>
        <w:ind w:left="567" w:right="-709" w:firstLine="637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87DBB" w:rsidRPr="006167DD" w:rsidRDefault="00987DBB" w:rsidP="008A062D">
      <w:pPr>
        <w:spacing w:after="0" w:line="312" w:lineRule="auto"/>
        <w:ind w:left="567" w:right="567" w:firstLine="6096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167DD">
        <w:rPr>
          <w:rFonts w:ascii="Times New Roman" w:hAnsi="Times New Roman"/>
          <w:b/>
          <w:color w:val="000000"/>
          <w:sz w:val="28"/>
          <w:szCs w:val="28"/>
        </w:rPr>
        <w:t>УТВЕРЖДАЮ</w:t>
      </w:r>
    </w:p>
    <w:p w:rsidR="00987DBB" w:rsidRPr="006167DD" w:rsidRDefault="00987DBB" w:rsidP="008A062D">
      <w:pPr>
        <w:spacing w:after="0" w:line="312" w:lineRule="auto"/>
        <w:ind w:left="567" w:right="567" w:firstLine="6096"/>
        <w:jc w:val="both"/>
        <w:rPr>
          <w:rFonts w:ascii="Times New Roman" w:hAnsi="Times New Roman"/>
          <w:color w:val="000000"/>
          <w:sz w:val="28"/>
          <w:szCs w:val="28"/>
        </w:rPr>
      </w:pPr>
      <w:r w:rsidRPr="006167DD">
        <w:rPr>
          <w:rFonts w:ascii="Times New Roman" w:hAnsi="Times New Roman"/>
          <w:color w:val="000000"/>
          <w:sz w:val="28"/>
          <w:szCs w:val="28"/>
        </w:rPr>
        <w:t xml:space="preserve">Председатель Комиссии </w:t>
      </w:r>
    </w:p>
    <w:p w:rsidR="00987DBB" w:rsidRPr="006167DD" w:rsidRDefault="00987DBB" w:rsidP="008A062D">
      <w:pPr>
        <w:spacing w:after="0" w:line="312" w:lineRule="auto"/>
        <w:ind w:left="567" w:right="567" w:firstLine="6096"/>
        <w:jc w:val="both"/>
        <w:rPr>
          <w:rFonts w:ascii="Times New Roman" w:hAnsi="Times New Roman"/>
          <w:color w:val="000000"/>
          <w:sz w:val="28"/>
          <w:szCs w:val="28"/>
        </w:rPr>
      </w:pPr>
      <w:r w:rsidRPr="006167DD">
        <w:rPr>
          <w:rFonts w:ascii="Times New Roman" w:hAnsi="Times New Roman"/>
          <w:color w:val="000000"/>
          <w:sz w:val="28"/>
          <w:szCs w:val="28"/>
        </w:rPr>
        <w:t>по координации работы</w:t>
      </w:r>
    </w:p>
    <w:p w:rsidR="00987DBB" w:rsidRPr="006167DD" w:rsidRDefault="00987DBB" w:rsidP="008A062D">
      <w:pPr>
        <w:spacing w:after="0" w:line="312" w:lineRule="auto"/>
        <w:ind w:left="567" w:right="567" w:firstLine="6096"/>
        <w:jc w:val="both"/>
        <w:rPr>
          <w:rFonts w:ascii="Times New Roman" w:hAnsi="Times New Roman"/>
          <w:color w:val="000000"/>
          <w:sz w:val="28"/>
          <w:szCs w:val="28"/>
        </w:rPr>
      </w:pPr>
      <w:r w:rsidRPr="006167DD">
        <w:rPr>
          <w:rFonts w:ascii="Times New Roman" w:hAnsi="Times New Roman"/>
          <w:color w:val="000000"/>
          <w:sz w:val="28"/>
          <w:szCs w:val="28"/>
        </w:rPr>
        <w:t>по противодействию</w:t>
      </w:r>
    </w:p>
    <w:p w:rsidR="00987DBB" w:rsidRPr="006167DD" w:rsidRDefault="00987DBB" w:rsidP="008A062D">
      <w:pPr>
        <w:spacing w:after="0" w:line="312" w:lineRule="auto"/>
        <w:ind w:left="567" w:right="567" w:firstLine="6096"/>
        <w:jc w:val="both"/>
        <w:rPr>
          <w:rFonts w:ascii="Times New Roman" w:hAnsi="Times New Roman"/>
          <w:color w:val="000000"/>
          <w:sz w:val="28"/>
          <w:szCs w:val="28"/>
        </w:rPr>
      </w:pPr>
      <w:r w:rsidRPr="006167DD">
        <w:rPr>
          <w:rFonts w:ascii="Times New Roman" w:hAnsi="Times New Roman"/>
          <w:color w:val="000000"/>
          <w:sz w:val="28"/>
          <w:szCs w:val="28"/>
        </w:rPr>
        <w:t xml:space="preserve">коррупции в г.Казани - </w:t>
      </w:r>
    </w:p>
    <w:p w:rsidR="00987DBB" w:rsidRPr="006167DD" w:rsidRDefault="00987DBB" w:rsidP="008A062D">
      <w:pPr>
        <w:spacing w:after="0" w:line="312" w:lineRule="auto"/>
        <w:ind w:left="567" w:right="567" w:firstLine="6096"/>
        <w:jc w:val="both"/>
        <w:rPr>
          <w:rFonts w:ascii="Times New Roman" w:hAnsi="Times New Roman"/>
          <w:color w:val="000000"/>
          <w:sz w:val="28"/>
          <w:szCs w:val="28"/>
        </w:rPr>
      </w:pPr>
      <w:r w:rsidRPr="006167DD">
        <w:rPr>
          <w:rFonts w:ascii="Times New Roman" w:hAnsi="Times New Roman"/>
          <w:color w:val="000000"/>
          <w:sz w:val="28"/>
          <w:szCs w:val="28"/>
        </w:rPr>
        <w:t>Мэр г.Казани</w:t>
      </w:r>
    </w:p>
    <w:p w:rsidR="00987DBB" w:rsidRPr="006167DD" w:rsidRDefault="00987DBB" w:rsidP="008A062D">
      <w:pPr>
        <w:spacing w:after="0" w:line="312" w:lineRule="auto"/>
        <w:ind w:left="567" w:right="567" w:firstLine="609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167DD">
        <w:rPr>
          <w:rFonts w:ascii="Times New Roman" w:hAnsi="Times New Roman"/>
          <w:color w:val="000000"/>
          <w:sz w:val="28"/>
          <w:szCs w:val="28"/>
        </w:rPr>
        <w:t>И.Р.Метшин</w:t>
      </w:r>
      <w:proofErr w:type="spellEnd"/>
      <w:r w:rsidRPr="006167DD">
        <w:rPr>
          <w:rFonts w:ascii="Times New Roman" w:hAnsi="Times New Roman"/>
          <w:color w:val="000000"/>
          <w:sz w:val="28"/>
          <w:szCs w:val="28"/>
        </w:rPr>
        <w:t xml:space="preserve">  (</w:t>
      </w:r>
      <w:proofErr w:type="spellStart"/>
      <w:r w:rsidRPr="006167DD">
        <w:rPr>
          <w:rFonts w:ascii="Times New Roman" w:hAnsi="Times New Roman"/>
          <w:i/>
          <w:color w:val="000000"/>
          <w:sz w:val="28"/>
          <w:szCs w:val="28"/>
        </w:rPr>
        <w:t>эцп</w:t>
      </w:r>
      <w:proofErr w:type="spellEnd"/>
      <w:r w:rsidRPr="006167DD">
        <w:rPr>
          <w:rFonts w:ascii="Times New Roman" w:hAnsi="Times New Roman"/>
          <w:color w:val="000000"/>
          <w:sz w:val="28"/>
          <w:szCs w:val="28"/>
        </w:rPr>
        <w:t>)</w:t>
      </w:r>
    </w:p>
    <w:p w:rsidR="00070C69" w:rsidRPr="006167DD" w:rsidRDefault="00070C69" w:rsidP="009B7A0D">
      <w:pPr>
        <w:spacing w:after="0" w:line="312" w:lineRule="auto"/>
        <w:ind w:left="567" w:right="-709" w:firstLine="637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7DBB" w:rsidRPr="006167DD" w:rsidRDefault="00987DBB" w:rsidP="00AD0656">
      <w:pPr>
        <w:tabs>
          <w:tab w:val="left" w:pos="9639"/>
        </w:tabs>
        <w:spacing w:after="0" w:line="312" w:lineRule="auto"/>
        <w:ind w:right="-56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167DD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987DBB" w:rsidRPr="00E95AE7" w:rsidRDefault="00987DBB" w:rsidP="00E95AE7">
      <w:pPr>
        <w:tabs>
          <w:tab w:val="left" w:pos="5325"/>
        </w:tabs>
        <w:spacing w:after="0" w:line="360" w:lineRule="auto"/>
        <w:ind w:right="-568"/>
        <w:rPr>
          <w:rFonts w:ascii="Times New Roman" w:hAnsi="Times New Roman"/>
          <w:b/>
          <w:color w:val="000000"/>
          <w:sz w:val="28"/>
          <w:szCs w:val="28"/>
        </w:rPr>
      </w:pPr>
      <w:r w:rsidRPr="006167DD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5AE7">
        <w:rPr>
          <w:rFonts w:ascii="Times New Roman" w:hAnsi="Times New Roman"/>
          <w:b/>
          <w:sz w:val="28"/>
          <w:szCs w:val="28"/>
        </w:rPr>
        <w:t>Повестка:</w:t>
      </w:r>
    </w:p>
    <w:p w:rsidR="005E765F" w:rsidRPr="00E95AE7" w:rsidRDefault="005E765F" w:rsidP="00E95AE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О мерах по повышению эффективности работы должностных лиц органов местного самоуправления г.Казани, ответственных за работу по профилактике ко</w:t>
      </w:r>
      <w:r w:rsidRPr="00E95AE7">
        <w:rPr>
          <w:rFonts w:ascii="Times New Roman" w:hAnsi="Times New Roman"/>
          <w:sz w:val="28"/>
          <w:szCs w:val="28"/>
        </w:rPr>
        <w:t>р</w:t>
      </w:r>
      <w:r w:rsidRPr="00E95AE7">
        <w:rPr>
          <w:rFonts w:ascii="Times New Roman" w:hAnsi="Times New Roman"/>
          <w:sz w:val="28"/>
          <w:szCs w:val="28"/>
        </w:rPr>
        <w:t>рупционных и иных правонарушений.</w:t>
      </w:r>
    </w:p>
    <w:p w:rsidR="005E765F" w:rsidRPr="00E95AE7" w:rsidRDefault="005E765F" w:rsidP="00E95AE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Об информационной открытости органов местного самоуправления г.Казани, антикоррупционной пропаганде и формировании в обществе </w:t>
      </w:r>
      <w:proofErr w:type="gramStart"/>
      <w:r w:rsidRPr="00E95AE7">
        <w:rPr>
          <w:rFonts w:ascii="Times New Roman" w:hAnsi="Times New Roman"/>
          <w:sz w:val="28"/>
          <w:szCs w:val="28"/>
        </w:rPr>
        <w:t>не-терпимости</w:t>
      </w:r>
      <w:proofErr w:type="gramEnd"/>
      <w:r w:rsidRPr="00E95AE7">
        <w:rPr>
          <w:rFonts w:ascii="Times New Roman" w:hAnsi="Times New Roman"/>
          <w:sz w:val="28"/>
          <w:szCs w:val="28"/>
        </w:rPr>
        <w:t xml:space="preserve"> к коррупционным проявлениям.</w:t>
      </w:r>
    </w:p>
    <w:p w:rsidR="005E765F" w:rsidRPr="00E95AE7" w:rsidRDefault="005E765F" w:rsidP="00E95AE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О минимизации коррупционных проявлений в работе подведомственных муниципальных учреждений и предприятий, в том числе бытовой коррупции.</w:t>
      </w:r>
    </w:p>
    <w:p w:rsidR="005E765F" w:rsidRPr="00E95AE7" w:rsidRDefault="005E765F" w:rsidP="00E95AE7">
      <w:pPr>
        <w:numPr>
          <w:ilvl w:val="0"/>
          <w:numId w:val="1"/>
        </w:numPr>
        <w:spacing w:after="0" w:line="36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О результатах анализа практики надзора за исполнением законодател</w:t>
      </w:r>
      <w:r w:rsidRPr="00E95AE7">
        <w:rPr>
          <w:rFonts w:ascii="Times New Roman" w:hAnsi="Times New Roman"/>
          <w:sz w:val="28"/>
          <w:szCs w:val="28"/>
        </w:rPr>
        <w:t>ь</w:t>
      </w:r>
      <w:r w:rsidRPr="00E95AE7">
        <w:rPr>
          <w:rFonts w:ascii="Times New Roman" w:hAnsi="Times New Roman"/>
          <w:sz w:val="28"/>
          <w:szCs w:val="28"/>
        </w:rPr>
        <w:t xml:space="preserve">ства о противодействии коррупции в Республике Татарстан за </w:t>
      </w:r>
      <w:r w:rsidR="000717A1" w:rsidRPr="00E95AE7">
        <w:rPr>
          <w:rFonts w:ascii="Times New Roman" w:hAnsi="Times New Roman"/>
          <w:sz w:val="28"/>
          <w:szCs w:val="28"/>
        </w:rPr>
        <w:t>10</w:t>
      </w:r>
      <w:r w:rsidRPr="00E95AE7">
        <w:rPr>
          <w:rFonts w:ascii="Times New Roman" w:hAnsi="Times New Roman"/>
          <w:sz w:val="28"/>
          <w:szCs w:val="28"/>
        </w:rPr>
        <w:t xml:space="preserve"> ме</w:t>
      </w:r>
      <w:r w:rsidR="00E534C7" w:rsidRPr="00E95AE7">
        <w:rPr>
          <w:rFonts w:ascii="Times New Roman" w:hAnsi="Times New Roman"/>
          <w:sz w:val="28"/>
          <w:szCs w:val="28"/>
        </w:rPr>
        <w:t>сяцев 2020</w:t>
      </w:r>
      <w:r w:rsidRPr="00E95AE7">
        <w:rPr>
          <w:rFonts w:ascii="Times New Roman" w:hAnsi="Times New Roman"/>
          <w:sz w:val="28"/>
          <w:szCs w:val="28"/>
        </w:rPr>
        <w:t xml:space="preserve"> года. </w:t>
      </w:r>
    </w:p>
    <w:p w:rsidR="00C8226C" w:rsidRPr="00E95AE7" w:rsidRDefault="00C8226C" w:rsidP="00E95AE7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О коррупционных рисках при использовании бюджетных сре</w:t>
      </w:r>
      <w:proofErr w:type="gramStart"/>
      <w:r w:rsidRPr="00E95AE7">
        <w:rPr>
          <w:rFonts w:ascii="Times New Roman" w:hAnsi="Times New Roman"/>
          <w:sz w:val="28"/>
          <w:szCs w:val="28"/>
        </w:rPr>
        <w:t>дств пр</w:t>
      </w:r>
      <w:proofErr w:type="gramEnd"/>
      <w:r w:rsidRPr="00E95AE7">
        <w:rPr>
          <w:rFonts w:ascii="Times New Roman" w:hAnsi="Times New Roman"/>
          <w:sz w:val="28"/>
          <w:szCs w:val="28"/>
        </w:rPr>
        <w:t>и закупках товаров, работ или услуг для муниципальных нужд.</w:t>
      </w:r>
    </w:p>
    <w:p w:rsidR="005E765F" w:rsidRPr="00E95AE7" w:rsidRDefault="005E765F" w:rsidP="00E95AE7">
      <w:pPr>
        <w:tabs>
          <w:tab w:val="left" w:pos="102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E765F" w:rsidRPr="00E95AE7" w:rsidRDefault="005E765F" w:rsidP="00E95AE7">
      <w:pPr>
        <w:tabs>
          <w:tab w:val="left" w:pos="102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E765F" w:rsidRPr="00E95AE7" w:rsidRDefault="005E765F" w:rsidP="00E95A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b/>
          <w:sz w:val="28"/>
          <w:szCs w:val="28"/>
        </w:rPr>
        <w:lastRenderedPageBreak/>
        <w:t xml:space="preserve">Вопрос </w:t>
      </w:r>
      <w:r w:rsidRPr="00E95AE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95AE7">
        <w:rPr>
          <w:rFonts w:ascii="Times New Roman" w:hAnsi="Times New Roman"/>
          <w:b/>
          <w:sz w:val="28"/>
          <w:szCs w:val="28"/>
        </w:rPr>
        <w:t>.</w:t>
      </w:r>
      <w:r w:rsidRPr="00E95AE7">
        <w:rPr>
          <w:rFonts w:ascii="Times New Roman" w:hAnsi="Times New Roman"/>
          <w:sz w:val="28"/>
          <w:szCs w:val="28"/>
        </w:rPr>
        <w:t xml:space="preserve"> О мерах по повышению эффективности работы должностных лиц </w:t>
      </w:r>
    </w:p>
    <w:p w:rsidR="005E765F" w:rsidRPr="00E95AE7" w:rsidRDefault="005E765F" w:rsidP="00E95A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органов местного самоуправления г.Казани, ответственных за работу </w:t>
      </w:r>
    </w:p>
    <w:p w:rsidR="005E765F" w:rsidRPr="00E95AE7" w:rsidRDefault="005E765F" w:rsidP="00E95A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по профилактике коррупционных и иных правонарушений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65F" w:rsidRPr="00E95AE7" w:rsidRDefault="00FD2EF6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Муниципальной антикоррупционной программой «Реализация антикоррупц</w:t>
      </w:r>
      <w:r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 xml:space="preserve">онной политики в г.Казани на 2019-2023 годы» </w:t>
      </w:r>
      <w:r w:rsidR="005E765F" w:rsidRPr="00E95AE7">
        <w:rPr>
          <w:rFonts w:ascii="Times New Roman" w:hAnsi="Times New Roman"/>
          <w:sz w:val="28"/>
          <w:szCs w:val="28"/>
        </w:rPr>
        <w:t>предусмотрены мероприятия по обеспечению эффективной деятельности должностных лиц кадровых служб, отве</w:t>
      </w:r>
      <w:r w:rsidR="005E765F" w:rsidRPr="00E95AE7">
        <w:rPr>
          <w:rFonts w:ascii="Times New Roman" w:hAnsi="Times New Roman"/>
          <w:sz w:val="28"/>
          <w:szCs w:val="28"/>
        </w:rPr>
        <w:t>т</w:t>
      </w:r>
      <w:r w:rsidR="005E765F" w:rsidRPr="00E95AE7">
        <w:rPr>
          <w:rFonts w:ascii="Times New Roman" w:hAnsi="Times New Roman"/>
          <w:sz w:val="28"/>
          <w:szCs w:val="28"/>
        </w:rPr>
        <w:t>ственных за работу по профилактике коррупционных и иных правонарушений.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В соответствии с постановлением Мэра г.Казани от 14.03.2011 №71 (в реда</w:t>
      </w:r>
      <w:r w:rsidRPr="00E95AE7">
        <w:rPr>
          <w:rFonts w:ascii="Times New Roman" w:hAnsi="Times New Roman"/>
          <w:sz w:val="28"/>
          <w:szCs w:val="28"/>
        </w:rPr>
        <w:t>к</w:t>
      </w:r>
      <w:r w:rsidRPr="00E95AE7">
        <w:rPr>
          <w:rFonts w:ascii="Times New Roman" w:hAnsi="Times New Roman"/>
          <w:sz w:val="28"/>
          <w:szCs w:val="28"/>
        </w:rPr>
        <w:t>ции от 24.11.2017) в органах местного самоуправления муниципального образов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>ния г.Казани определены 60 должностных лиц, ответственных за работу по проф</w:t>
      </w:r>
      <w:r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>лактике коррупционных и иных правонарушений. Указ</w:t>
      </w:r>
      <w:r w:rsidR="00C0669F" w:rsidRPr="00E95AE7">
        <w:rPr>
          <w:rFonts w:ascii="Times New Roman" w:hAnsi="Times New Roman"/>
          <w:sz w:val="28"/>
          <w:szCs w:val="28"/>
        </w:rPr>
        <w:t>анными лицами за</w:t>
      </w:r>
      <w:r w:rsidR="00FD2EF6" w:rsidRPr="00E95AE7">
        <w:rPr>
          <w:rFonts w:ascii="Times New Roman" w:hAnsi="Times New Roman"/>
          <w:sz w:val="28"/>
          <w:szCs w:val="28"/>
        </w:rPr>
        <w:t xml:space="preserve"> 1</w:t>
      </w:r>
      <w:r w:rsidR="001D3B46" w:rsidRPr="00E95AE7">
        <w:rPr>
          <w:rFonts w:ascii="Times New Roman" w:hAnsi="Times New Roman"/>
          <w:sz w:val="28"/>
          <w:szCs w:val="28"/>
        </w:rPr>
        <w:t>2</w:t>
      </w:r>
      <w:r w:rsidRPr="00E95AE7">
        <w:rPr>
          <w:rFonts w:ascii="Times New Roman" w:hAnsi="Times New Roman"/>
          <w:sz w:val="28"/>
          <w:szCs w:val="28"/>
        </w:rPr>
        <w:t xml:space="preserve"> мес</w:t>
      </w:r>
      <w:r w:rsidRPr="00E95AE7">
        <w:rPr>
          <w:rFonts w:ascii="Times New Roman" w:hAnsi="Times New Roman"/>
          <w:sz w:val="28"/>
          <w:szCs w:val="28"/>
        </w:rPr>
        <w:t>я</w:t>
      </w:r>
      <w:r w:rsidRPr="00E95AE7">
        <w:rPr>
          <w:rFonts w:ascii="Times New Roman" w:hAnsi="Times New Roman"/>
          <w:sz w:val="28"/>
          <w:szCs w:val="28"/>
        </w:rPr>
        <w:t>цев 20</w:t>
      </w:r>
      <w:r w:rsidR="00FD2EF6" w:rsidRPr="00E95AE7">
        <w:rPr>
          <w:rFonts w:ascii="Times New Roman" w:hAnsi="Times New Roman"/>
          <w:sz w:val="28"/>
          <w:szCs w:val="28"/>
        </w:rPr>
        <w:t>20</w:t>
      </w:r>
      <w:r w:rsidRPr="00E95AE7">
        <w:rPr>
          <w:rFonts w:ascii="Times New Roman" w:hAnsi="Times New Roman"/>
          <w:sz w:val="28"/>
          <w:szCs w:val="28"/>
        </w:rPr>
        <w:t xml:space="preserve"> года проведен анализ более 1700 справок о доходах, расходах, об имущ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 xml:space="preserve">стве и обязательствах имущественного характера, представленных муниципальными служащими и лицами, претендующими на замещение данных должностей. 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В рамках работы по обеспечению соблюдения муниципальными служащими ограничений и запретов, соблюдению обязанностей проведено </w:t>
      </w:r>
      <w:r w:rsidR="007E1759" w:rsidRPr="00E95AE7">
        <w:rPr>
          <w:rFonts w:ascii="Times New Roman" w:hAnsi="Times New Roman"/>
          <w:sz w:val="28"/>
          <w:szCs w:val="28"/>
        </w:rPr>
        <w:t>1362</w:t>
      </w:r>
      <w:r w:rsidRPr="00E95AE7">
        <w:rPr>
          <w:rFonts w:ascii="Times New Roman" w:hAnsi="Times New Roman"/>
          <w:sz w:val="28"/>
          <w:szCs w:val="28"/>
        </w:rPr>
        <w:t xml:space="preserve"> </w:t>
      </w:r>
      <w:r w:rsidR="001F28F9" w:rsidRPr="00E95AE7">
        <w:rPr>
          <w:rFonts w:ascii="Times New Roman" w:hAnsi="Times New Roman"/>
          <w:sz w:val="28"/>
          <w:szCs w:val="28"/>
        </w:rPr>
        <w:t>проверки</w:t>
      </w:r>
      <w:r w:rsidRPr="00E95AE7">
        <w:rPr>
          <w:rFonts w:ascii="Times New Roman" w:hAnsi="Times New Roman"/>
          <w:sz w:val="28"/>
          <w:szCs w:val="28"/>
        </w:rPr>
        <w:t xml:space="preserve"> с и</w:t>
      </w:r>
      <w:r w:rsidRPr="00E95AE7">
        <w:rPr>
          <w:rFonts w:ascii="Times New Roman" w:hAnsi="Times New Roman"/>
          <w:sz w:val="28"/>
          <w:szCs w:val="28"/>
        </w:rPr>
        <w:t>с</w:t>
      </w:r>
      <w:r w:rsidRPr="00E95AE7">
        <w:rPr>
          <w:rFonts w:ascii="Times New Roman" w:hAnsi="Times New Roman"/>
          <w:sz w:val="28"/>
          <w:szCs w:val="28"/>
        </w:rPr>
        <w:t>пользованием базы Федеральной налоговой службы «Единый государственный  р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естр юридических лиц и  индивидуальных предпринимателей» на предмет участия в коммерческих организациях, соблюдения ограничения на осуществление предпр</w:t>
      </w:r>
      <w:r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 xml:space="preserve">нимательской деятельности.  </w:t>
      </w:r>
    </w:p>
    <w:p w:rsidR="0022651A" w:rsidRPr="00E95AE7" w:rsidRDefault="002447FC" w:rsidP="00E95AE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5AE7">
        <w:rPr>
          <w:rFonts w:ascii="Times New Roman" w:hAnsi="Times New Roman"/>
          <w:bCs/>
          <w:sz w:val="28"/>
          <w:szCs w:val="28"/>
        </w:rPr>
        <w:t>В ходе заседания ч</w:t>
      </w:r>
      <w:r w:rsidR="005E765F" w:rsidRPr="00E95AE7">
        <w:rPr>
          <w:rFonts w:ascii="Times New Roman" w:hAnsi="Times New Roman"/>
          <w:bCs/>
          <w:sz w:val="28"/>
          <w:szCs w:val="28"/>
        </w:rPr>
        <w:t>лен</w:t>
      </w:r>
      <w:r w:rsidR="00823EDE" w:rsidRPr="00E95AE7">
        <w:rPr>
          <w:rFonts w:ascii="Times New Roman" w:hAnsi="Times New Roman"/>
          <w:bCs/>
          <w:sz w:val="28"/>
          <w:szCs w:val="28"/>
        </w:rPr>
        <w:t>ы комиссии ознакомлены с</w:t>
      </w:r>
      <w:r w:rsidR="00C0669F" w:rsidRPr="00E95AE7">
        <w:rPr>
          <w:rFonts w:ascii="Times New Roman" w:hAnsi="Times New Roman"/>
          <w:bCs/>
          <w:sz w:val="28"/>
          <w:szCs w:val="28"/>
        </w:rPr>
        <w:t xml:space="preserve"> письмом</w:t>
      </w:r>
      <w:r w:rsidR="005E765F" w:rsidRPr="00E95AE7">
        <w:rPr>
          <w:rFonts w:ascii="Times New Roman" w:hAnsi="Times New Roman"/>
          <w:bCs/>
          <w:sz w:val="28"/>
          <w:szCs w:val="28"/>
        </w:rPr>
        <w:t xml:space="preserve"> Руководителя А</w:t>
      </w:r>
      <w:r w:rsidR="005E765F" w:rsidRPr="00E95AE7">
        <w:rPr>
          <w:rFonts w:ascii="Times New Roman" w:hAnsi="Times New Roman"/>
          <w:bCs/>
          <w:sz w:val="28"/>
          <w:szCs w:val="28"/>
        </w:rPr>
        <w:t>п</w:t>
      </w:r>
      <w:r w:rsidR="005E765F" w:rsidRPr="00E95AE7">
        <w:rPr>
          <w:rFonts w:ascii="Times New Roman" w:hAnsi="Times New Roman"/>
          <w:bCs/>
          <w:sz w:val="28"/>
          <w:szCs w:val="28"/>
        </w:rPr>
        <w:t>парата Президента Рес</w:t>
      </w:r>
      <w:r w:rsidR="007D7646" w:rsidRPr="00E95AE7">
        <w:rPr>
          <w:rFonts w:ascii="Times New Roman" w:hAnsi="Times New Roman"/>
          <w:bCs/>
          <w:sz w:val="28"/>
          <w:szCs w:val="28"/>
        </w:rPr>
        <w:t xml:space="preserve">публики Татарстан </w:t>
      </w:r>
      <w:proofErr w:type="spellStart"/>
      <w:r w:rsidR="007D7646" w:rsidRPr="00E95AE7">
        <w:rPr>
          <w:rFonts w:ascii="Times New Roman" w:hAnsi="Times New Roman"/>
          <w:bCs/>
          <w:sz w:val="28"/>
          <w:szCs w:val="28"/>
        </w:rPr>
        <w:t>А.А.Сафарова</w:t>
      </w:r>
      <w:proofErr w:type="spellEnd"/>
      <w:r w:rsidR="005E765F" w:rsidRPr="00E95AE7">
        <w:rPr>
          <w:rFonts w:ascii="Times New Roman" w:hAnsi="Times New Roman"/>
          <w:bCs/>
          <w:sz w:val="28"/>
          <w:szCs w:val="28"/>
        </w:rPr>
        <w:t xml:space="preserve"> </w:t>
      </w:r>
      <w:r w:rsidR="00823EDE" w:rsidRPr="00E95AE7">
        <w:rPr>
          <w:rFonts w:ascii="Times New Roman" w:hAnsi="Times New Roman"/>
          <w:sz w:val="28"/>
          <w:szCs w:val="28"/>
        </w:rPr>
        <w:t>по итогам анализа пре</w:t>
      </w:r>
      <w:r w:rsidR="00823EDE" w:rsidRPr="00E95AE7">
        <w:rPr>
          <w:rFonts w:ascii="Times New Roman" w:hAnsi="Times New Roman"/>
          <w:sz w:val="28"/>
          <w:szCs w:val="28"/>
        </w:rPr>
        <w:t>д</w:t>
      </w:r>
      <w:r w:rsidR="00823EDE" w:rsidRPr="00E95AE7">
        <w:rPr>
          <w:rFonts w:ascii="Times New Roman" w:hAnsi="Times New Roman"/>
          <w:sz w:val="28"/>
          <w:szCs w:val="28"/>
        </w:rPr>
        <w:t xml:space="preserve">ставленных за </w:t>
      </w:r>
      <w:r w:rsidR="00823EDE" w:rsidRPr="00E95AE7">
        <w:rPr>
          <w:rFonts w:ascii="Times New Roman" w:hAnsi="Times New Roman"/>
          <w:sz w:val="28"/>
          <w:szCs w:val="28"/>
          <w:lang w:val="en-US"/>
        </w:rPr>
        <w:t>I</w:t>
      </w:r>
      <w:r w:rsidR="00823EDE" w:rsidRPr="00E95AE7">
        <w:rPr>
          <w:rFonts w:ascii="Times New Roman" w:hAnsi="Times New Roman"/>
          <w:sz w:val="28"/>
          <w:szCs w:val="28"/>
        </w:rPr>
        <w:t xml:space="preserve"> квартал 2020 года органами государственной власти Республики Т</w:t>
      </w:r>
      <w:r w:rsidR="00823EDE" w:rsidRPr="00E95AE7">
        <w:rPr>
          <w:rFonts w:ascii="Times New Roman" w:hAnsi="Times New Roman"/>
          <w:sz w:val="28"/>
          <w:szCs w:val="28"/>
        </w:rPr>
        <w:t>а</w:t>
      </w:r>
      <w:r w:rsidR="00823EDE" w:rsidRPr="00E95AE7">
        <w:rPr>
          <w:rFonts w:ascii="Times New Roman" w:hAnsi="Times New Roman"/>
          <w:sz w:val="28"/>
          <w:szCs w:val="28"/>
        </w:rPr>
        <w:t>тарстан и органами местного самоуправления в Республике Татарстан сведений о реализации мероприятий по противодействию коррупции</w:t>
      </w:r>
      <w:r w:rsidR="007D7646" w:rsidRPr="00E95AE7">
        <w:rPr>
          <w:rFonts w:ascii="Times New Roman" w:hAnsi="Times New Roman"/>
          <w:sz w:val="28"/>
          <w:szCs w:val="28"/>
        </w:rPr>
        <w:t>, о</w:t>
      </w:r>
      <w:r w:rsidR="00E30911" w:rsidRPr="00E95AE7">
        <w:rPr>
          <w:rFonts w:ascii="Times New Roman" w:hAnsi="Times New Roman"/>
          <w:sz w:val="28"/>
          <w:szCs w:val="28"/>
        </w:rPr>
        <w:t>бзор</w:t>
      </w:r>
      <w:r w:rsidR="007D7646" w:rsidRPr="00E95AE7">
        <w:rPr>
          <w:rFonts w:ascii="Times New Roman" w:hAnsi="Times New Roman"/>
          <w:sz w:val="28"/>
          <w:szCs w:val="28"/>
        </w:rPr>
        <w:t xml:space="preserve">ом </w:t>
      </w:r>
      <w:r w:rsidR="00E30911" w:rsidRPr="00E95AE7">
        <w:rPr>
          <w:rFonts w:ascii="Times New Roman" w:hAnsi="Times New Roman"/>
          <w:sz w:val="28"/>
          <w:szCs w:val="28"/>
        </w:rPr>
        <w:t>деятельности о</w:t>
      </w:r>
      <w:r w:rsidR="00E30911" w:rsidRPr="00E95AE7">
        <w:rPr>
          <w:rFonts w:ascii="Times New Roman" w:hAnsi="Times New Roman"/>
          <w:sz w:val="28"/>
          <w:szCs w:val="28"/>
        </w:rPr>
        <w:t>р</w:t>
      </w:r>
      <w:r w:rsidR="00E30911" w:rsidRPr="00E95AE7">
        <w:rPr>
          <w:rFonts w:ascii="Times New Roman" w:hAnsi="Times New Roman"/>
          <w:sz w:val="28"/>
          <w:szCs w:val="28"/>
        </w:rPr>
        <w:t>ганов местного самоуправления</w:t>
      </w:r>
      <w:r w:rsidR="007D7646" w:rsidRPr="00E95AE7">
        <w:rPr>
          <w:rFonts w:ascii="Times New Roman" w:hAnsi="Times New Roman"/>
          <w:sz w:val="28"/>
          <w:szCs w:val="28"/>
        </w:rPr>
        <w:t xml:space="preserve"> </w:t>
      </w:r>
      <w:r w:rsidR="00E30911" w:rsidRPr="00E95AE7">
        <w:rPr>
          <w:rFonts w:ascii="Times New Roman" w:hAnsi="Times New Roman"/>
          <w:sz w:val="28"/>
          <w:szCs w:val="28"/>
        </w:rPr>
        <w:t>в Республике Татарстан по вопросам противоде</w:t>
      </w:r>
      <w:r w:rsidR="00E30911" w:rsidRPr="00E95AE7">
        <w:rPr>
          <w:rFonts w:ascii="Times New Roman" w:hAnsi="Times New Roman"/>
          <w:sz w:val="28"/>
          <w:szCs w:val="28"/>
        </w:rPr>
        <w:t>й</w:t>
      </w:r>
      <w:r w:rsidR="00E30911" w:rsidRPr="00E95AE7">
        <w:rPr>
          <w:rFonts w:ascii="Times New Roman" w:hAnsi="Times New Roman"/>
          <w:sz w:val="28"/>
          <w:szCs w:val="28"/>
        </w:rPr>
        <w:t>ствия коррупции по итогам 2019 года</w:t>
      </w:r>
      <w:proofErr w:type="gramEnd"/>
      <w:r w:rsidR="007D7646" w:rsidRPr="00E95AE7">
        <w:rPr>
          <w:rFonts w:ascii="Times New Roman" w:hAnsi="Times New Roman"/>
          <w:sz w:val="28"/>
          <w:szCs w:val="28"/>
        </w:rPr>
        <w:t>, информацией о</w:t>
      </w:r>
      <w:r w:rsidR="00E30911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государственных о</w:t>
      </w:r>
      <w:r w:rsidR="00E30911" w:rsidRPr="00E95AE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30911" w:rsidRPr="00E95AE7">
        <w:rPr>
          <w:rFonts w:ascii="Times New Roman" w:eastAsia="Times New Roman" w:hAnsi="Times New Roman"/>
          <w:sz w:val="28"/>
          <w:szCs w:val="28"/>
          <w:lang w:eastAsia="ru-RU"/>
        </w:rPr>
        <w:t>ганов власти, органов местного самоуправления и прокуратуры Республики Тата</w:t>
      </w:r>
      <w:r w:rsidR="00E30911" w:rsidRPr="00E95AE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30911" w:rsidRPr="00E95AE7">
        <w:rPr>
          <w:rFonts w:ascii="Times New Roman" w:eastAsia="Times New Roman" w:hAnsi="Times New Roman"/>
          <w:sz w:val="28"/>
          <w:szCs w:val="28"/>
          <w:lang w:eastAsia="ru-RU"/>
        </w:rPr>
        <w:t>стан по выявлению</w:t>
      </w:r>
      <w:r w:rsidR="007D7646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911" w:rsidRPr="00E95AE7">
        <w:rPr>
          <w:rFonts w:ascii="Times New Roman" w:eastAsia="Times New Roman" w:hAnsi="Times New Roman"/>
          <w:sz w:val="28"/>
          <w:szCs w:val="28"/>
          <w:lang w:eastAsia="ru-RU"/>
        </w:rPr>
        <w:t>фактов конфликта интересов в 1 полугодии 2020 года</w:t>
      </w:r>
      <w:r w:rsidR="007D7646" w:rsidRPr="00E95A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60AD" w:rsidRPr="00E95AE7" w:rsidRDefault="00421FC4" w:rsidP="00E95AE7">
      <w:pPr>
        <w:spacing w:after="0" w:line="360" w:lineRule="auto"/>
        <w:ind w:firstLine="709"/>
        <w:jc w:val="both"/>
        <w:rPr>
          <w:rStyle w:val="FontStyle42"/>
          <w:sz w:val="28"/>
          <w:szCs w:val="28"/>
        </w:rPr>
      </w:pPr>
      <w:r w:rsidRPr="00E95A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вышеуказанных обзорах отмечены недостатки в деятельности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против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>действию коррупции в</w:t>
      </w:r>
      <w:r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орган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и орган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самоуправл</w:t>
      </w:r>
      <w:r w:rsidRPr="00E95AE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5AE7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>В частности указано</w:t>
      </w:r>
      <w:r w:rsidR="000C44C0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C44C0" w:rsidRPr="00E95AE7">
        <w:rPr>
          <w:rFonts w:ascii="Times New Roman" w:eastAsia="Times New Roman" w:hAnsi="Times New Roman"/>
          <w:sz w:val="28"/>
          <w:szCs w:val="28"/>
          <w:lang w:eastAsia="ru-RU"/>
        </w:rPr>
        <w:t>снижение количества меропри</w:t>
      </w:r>
      <w:r w:rsidR="000C44C0" w:rsidRPr="00E95AE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C44C0" w:rsidRPr="00E95AE7">
        <w:rPr>
          <w:rFonts w:ascii="Times New Roman" w:eastAsia="Times New Roman" w:hAnsi="Times New Roman"/>
          <w:sz w:val="28"/>
          <w:szCs w:val="28"/>
          <w:lang w:eastAsia="ru-RU"/>
        </w:rPr>
        <w:t>тий антикоррупционной на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>правленности, антикоррупционных мероприятий с уч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>стием общественных объединений и организаций, снижение их освещения</w:t>
      </w:r>
      <w:r w:rsidR="000C44C0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</w:t>
      </w:r>
      <w:r w:rsidR="000C44C0" w:rsidRPr="00E95AE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C44C0" w:rsidRPr="00E95AE7">
        <w:rPr>
          <w:rFonts w:ascii="Times New Roman" w:eastAsia="Times New Roman" w:hAnsi="Times New Roman"/>
          <w:sz w:val="28"/>
          <w:szCs w:val="28"/>
          <w:lang w:eastAsia="ru-RU"/>
        </w:rPr>
        <w:t>циаль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>ных сайтах</w:t>
      </w:r>
      <w:r w:rsidR="000C44C0" w:rsidRPr="00E95A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061B" w:rsidRPr="00E95AE7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0242D7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>тмечены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недостатки в </w:t>
      </w:r>
      <w:r w:rsidR="006F061B" w:rsidRPr="00E95AE7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Комиссий по собл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22651A" w:rsidRPr="00E95AE7">
        <w:rPr>
          <w:rFonts w:ascii="Times New Roman" w:eastAsia="Times New Roman" w:hAnsi="Times New Roman"/>
          <w:sz w:val="28"/>
          <w:szCs w:val="28"/>
          <w:lang w:eastAsia="ru-RU"/>
        </w:rPr>
        <w:t>дению требований к</w:t>
      </w:r>
      <w:r w:rsidR="00183C8C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служебному поведению муниципальных</w:t>
      </w:r>
      <w:r w:rsidR="00C0669F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3C8C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служащих, должнос</w:t>
      </w:r>
      <w:r w:rsidR="00183C8C" w:rsidRPr="00E95AE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183C8C" w:rsidRPr="00E95AE7">
        <w:rPr>
          <w:rFonts w:ascii="Times New Roman" w:eastAsia="Times New Roman" w:hAnsi="Times New Roman"/>
          <w:sz w:val="28"/>
          <w:szCs w:val="28"/>
          <w:lang w:eastAsia="ru-RU"/>
        </w:rPr>
        <w:t>ному поведению лиц, замещающих муниципальные должности и урегулированию конфликта интересов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>, функционирующих в муниципальных образованиях</w:t>
      </w:r>
      <w:r w:rsidR="004D5B22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</w:t>
      </w:r>
      <w:r w:rsidR="004D5B22" w:rsidRPr="00E95AE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4D5B22" w:rsidRPr="00E95AE7">
        <w:rPr>
          <w:rFonts w:ascii="Times New Roman" w:eastAsia="Times New Roman" w:hAnsi="Times New Roman"/>
          <w:sz w:val="28"/>
          <w:szCs w:val="28"/>
          <w:lang w:eastAsia="ru-RU"/>
        </w:rPr>
        <w:t>дарственных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B46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органах 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="00162594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447FC" w:rsidRPr="00E95AE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62594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казано, что </w:t>
      </w:r>
      <w:r w:rsidR="00ED60AD" w:rsidRPr="00E95AE7">
        <w:rPr>
          <w:rStyle w:val="FontStyle42"/>
          <w:sz w:val="28"/>
          <w:szCs w:val="28"/>
        </w:rPr>
        <w:t>не все лица, допустившие нарушение антикоррупционного законодательства, привлекаются к ответственн</w:t>
      </w:r>
      <w:r w:rsidR="00ED60AD" w:rsidRPr="00E95AE7">
        <w:rPr>
          <w:rStyle w:val="FontStyle42"/>
          <w:sz w:val="28"/>
          <w:szCs w:val="28"/>
        </w:rPr>
        <w:t>о</w:t>
      </w:r>
      <w:r w:rsidR="0033445B">
        <w:rPr>
          <w:rStyle w:val="FontStyle42"/>
          <w:sz w:val="28"/>
          <w:szCs w:val="28"/>
        </w:rPr>
        <w:t>сти, в</w:t>
      </w:r>
      <w:r w:rsidR="00ED60AD" w:rsidRPr="00E95AE7">
        <w:rPr>
          <w:rStyle w:val="FontStyle42"/>
          <w:sz w:val="28"/>
          <w:szCs w:val="28"/>
        </w:rPr>
        <w:t xml:space="preserve">следствие чего </w:t>
      </w:r>
      <w:r w:rsidR="00ED60AD" w:rsidRPr="00E95AE7">
        <w:rPr>
          <w:rFonts w:ascii="Times New Roman" w:hAnsi="Times New Roman"/>
          <w:sz w:val="28"/>
          <w:szCs w:val="28"/>
        </w:rPr>
        <w:t>муниципальные служащие относятся несерьезно к своим об</w:t>
      </w:r>
      <w:r w:rsidR="00ED60AD" w:rsidRPr="00E95AE7">
        <w:rPr>
          <w:rFonts w:ascii="Times New Roman" w:hAnsi="Times New Roman"/>
          <w:sz w:val="28"/>
          <w:szCs w:val="28"/>
        </w:rPr>
        <w:t>я</w:t>
      </w:r>
      <w:r w:rsidR="00ED60AD" w:rsidRPr="00E95AE7">
        <w:rPr>
          <w:rFonts w:ascii="Times New Roman" w:hAnsi="Times New Roman"/>
          <w:sz w:val="28"/>
          <w:szCs w:val="28"/>
        </w:rPr>
        <w:t>занностям по предоставлению достоверных и (или) полных сведений.</w:t>
      </w:r>
      <w:r w:rsidR="006F061B" w:rsidRPr="00E95AE7">
        <w:rPr>
          <w:rStyle w:val="FontStyle42"/>
          <w:sz w:val="28"/>
          <w:szCs w:val="28"/>
        </w:rPr>
        <w:t xml:space="preserve"> </w:t>
      </w:r>
      <w:r w:rsidR="004D5B22" w:rsidRPr="00E95AE7">
        <w:rPr>
          <w:rStyle w:val="FontStyle42"/>
          <w:sz w:val="28"/>
          <w:szCs w:val="28"/>
        </w:rPr>
        <w:t xml:space="preserve">Кроме того, </w:t>
      </w:r>
      <w:r w:rsidR="00ED60AD" w:rsidRPr="00E95AE7">
        <w:rPr>
          <w:rStyle w:val="FontStyle42"/>
          <w:sz w:val="28"/>
          <w:szCs w:val="28"/>
        </w:rPr>
        <w:t>рассмотрены выявленные коррупционные правонарушения и принятые меры по р</w:t>
      </w:r>
      <w:r w:rsidR="00ED60AD" w:rsidRPr="00E95AE7">
        <w:rPr>
          <w:rStyle w:val="FontStyle42"/>
          <w:sz w:val="28"/>
          <w:szCs w:val="28"/>
        </w:rPr>
        <w:t>е</w:t>
      </w:r>
      <w:r w:rsidR="00ED60AD" w:rsidRPr="00E95AE7">
        <w:rPr>
          <w:rStyle w:val="FontStyle42"/>
          <w:sz w:val="28"/>
          <w:szCs w:val="28"/>
        </w:rPr>
        <w:t>зультатам их рассмотрения.</w:t>
      </w:r>
    </w:p>
    <w:p w:rsidR="003079B7" w:rsidRPr="00E95AE7" w:rsidRDefault="002447FC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D5B22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60AD" w:rsidRPr="00E95AE7">
        <w:rPr>
          <w:rFonts w:ascii="Times New Roman" w:eastAsia="Times New Roman" w:hAnsi="Times New Roman"/>
          <w:sz w:val="28"/>
          <w:szCs w:val="28"/>
          <w:lang w:eastAsia="ru-RU"/>
        </w:rPr>
        <w:t xml:space="preserve">обзорах </w:t>
      </w:r>
      <w:r w:rsidR="003079B7" w:rsidRPr="00E95AE7">
        <w:rPr>
          <w:rFonts w:ascii="Times New Roman" w:eastAsia="Times New Roman" w:hAnsi="Times New Roman"/>
          <w:sz w:val="28"/>
          <w:szCs w:val="28"/>
          <w:lang w:eastAsia="ru-RU"/>
        </w:rPr>
        <w:t>даны рекомендации</w:t>
      </w:r>
      <w:r w:rsidR="0022651A" w:rsidRPr="00E95AE7">
        <w:rPr>
          <w:rFonts w:ascii="Times New Roman" w:hAnsi="Times New Roman"/>
          <w:sz w:val="28"/>
          <w:szCs w:val="28"/>
        </w:rPr>
        <w:t xml:space="preserve"> </w:t>
      </w:r>
      <w:r w:rsidR="0022651A" w:rsidRPr="00E95AE7">
        <w:rPr>
          <w:rStyle w:val="FontStyle42"/>
          <w:sz w:val="28"/>
          <w:szCs w:val="28"/>
        </w:rPr>
        <w:t>должностным лицам по профилактике корру</w:t>
      </w:r>
      <w:r w:rsidR="0022651A" w:rsidRPr="00E95AE7">
        <w:rPr>
          <w:rStyle w:val="FontStyle42"/>
          <w:sz w:val="28"/>
          <w:szCs w:val="28"/>
        </w:rPr>
        <w:t>п</w:t>
      </w:r>
      <w:r w:rsidR="0022651A" w:rsidRPr="00E95AE7">
        <w:rPr>
          <w:rStyle w:val="FontStyle42"/>
          <w:sz w:val="28"/>
          <w:szCs w:val="28"/>
        </w:rPr>
        <w:t xml:space="preserve">ционных и иных правонарушений </w:t>
      </w:r>
      <w:r w:rsidR="003079B7" w:rsidRPr="00E95AE7">
        <w:rPr>
          <w:rStyle w:val="FontStyle42"/>
          <w:sz w:val="28"/>
          <w:szCs w:val="28"/>
        </w:rPr>
        <w:t xml:space="preserve">о </w:t>
      </w:r>
      <w:r w:rsidR="0022651A" w:rsidRPr="00E95AE7">
        <w:rPr>
          <w:rStyle w:val="FontStyle42"/>
          <w:sz w:val="28"/>
          <w:szCs w:val="28"/>
        </w:rPr>
        <w:t>необходимо</w:t>
      </w:r>
      <w:r w:rsidR="003079B7" w:rsidRPr="00E95AE7">
        <w:rPr>
          <w:rStyle w:val="FontStyle42"/>
          <w:sz w:val="28"/>
          <w:szCs w:val="28"/>
        </w:rPr>
        <w:t>сти</w:t>
      </w:r>
      <w:r w:rsidR="0022651A" w:rsidRPr="00E95AE7">
        <w:rPr>
          <w:rStyle w:val="FontStyle42"/>
          <w:sz w:val="28"/>
          <w:szCs w:val="28"/>
        </w:rPr>
        <w:t xml:space="preserve"> более принципиально</w:t>
      </w:r>
      <w:r w:rsidR="003079B7" w:rsidRPr="00E95AE7">
        <w:rPr>
          <w:rStyle w:val="FontStyle42"/>
          <w:sz w:val="28"/>
          <w:szCs w:val="28"/>
        </w:rPr>
        <w:t>го</w:t>
      </w:r>
      <w:r w:rsidR="0022651A" w:rsidRPr="00E95AE7">
        <w:rPr>
          <w:rStyle w:val="FontStyle42"/>
          <w:sz w:val="28"/>
          <w:szCs w:val="28"/>
        </w:rPr>
        <w:t xml:space="preserve"> отн</w:t>
      </w:r>
      <w:r w:rsidR="0022651A" w:rsidRPr="00E95AE7">
        <w:rPr>
          <w:rStyle w:val="FontStyle42"/>
          <w:sz w:val="28"/>
          <w:szCs w:val="28"/>
        </w:rPr>
        <w:t>о</w:t>
      </w:r>
      <w:r w:rsidR="003079B7" w:rsidRPr="00E95AE7">
        <w:rPr>
          <w:rStyle w:val="FontStyle42"/>
          <w:sz w:val="28"/>
          <w:szCs w:val="28"/>
        </w:rPr>
        <w:t>шения</w:t>
      </w:r>
      <w:r w:rsidR="0022651A" w:rsidRPr="00E95AE7">
        <w:rPr>
          <w:rStyle w:val="FontStyle42"/>
          <w:sz w:val="28"/>
          <w:szCs w:val="28"/>
        </w:rPr>
        <w:t xml:space="preserve"> к подготовке материалов на </w:t>
      </w:r>
      <w:r w:rsidR="003079B7" w:rsidRPr="00E95AE7">
        <w:rPr>
          <w:rStyle w:val="FontStyle42"/>
          <w:sz w:val="28"/>
          <w:szCs w:val="28"/>
        </w:rPr>
        <w:t xml:space="preserve">рассмотрение в </w:t>
      </w:r>
      <w:r w:rsidR="0022651A" w:rsidRPr="00E95AE7">
        <w:rPr>
          <w:rStyle w:val="FontStyle42"/>
          <w:sz w:val="28"/>
          <w:szCs w:val="28"/>
        </w:rPr>
        <w:t>ко</w:t>
      </w:r>
      <w:r w:rsidR="003079B7" w:rsidRPr="00E95AE7">
        <w:rPr>
          <w:rStyle w:val="FontStyle42"/>
          <w:sz w:val="28"/>
          <w:szCs w:val="28"/>
        </w:rPr>
        <w:t xml:space="preserve">миссию, об активизации </w:t>
      </w:r>
      <w:r w:rsidR="003079B7" w:rsidRPr="00E95AE7">
        <w:rPr>
          <w:rFonts w:ascii="Times New Roman" w:hAnsi="Times New Roman"/>
          <w:sz w:val="28"/>
          <w:szCs w:val="28"/>
        </w:rPr>
        <w:t>раб</w:t>
      </w:r>
      <w:r w:rsidR="003079B7" w:rsidRPr="00E95AE7">
        <w:rPr>
          <w:rFonts w:ascii="Times New Roman" w:hAnsi="Times New Roman"/>
          <w:sz w:val="28"/>
          <w:szCs w:val="28"/>
        </w:rPr>
        <w:t>о</w:t>
      </w:r>
      <w:r w:rsidR="003079B7" w:rsidRPr="00E95AE7">
        <w:rPr>
          <w:rFonts w:ascii="Times New Roman" w:hAnsi="Times New Roman"/>
          <w:sz w:val="28"/>
          <w:szCs w:val="28"/>
        </w:rPr>
        <w:t xml:space="preserve">ты по </w:t>
      </w:r>
      <w:r w:rsidR="001F28F9" w:rsidRPr="00E95AE7">
        <w:rPr>
          <w:rFonts w:ascii="Times New Roman" w:hAnsi="Times New Roman"/>
          <w:sz w:val="28"/>
          <w:szCs w:val="28"/>
        </w:rPr>
        <w:t>пров</w:t>
      </w:r>
      <w:r w:rsidR="008A28E0">
        <w:rPr>
          <w:rFonts w:ascii="Times New Roman" w:hAnsi="Times New Roman"/>
          <w:sz w:val="28"/>
          <w:szCs w:val="28"/>
        </w:rPr>
        <w:t>е</w:t>
      </w:r>
      <w:r w:rsidR="001F28F9" w:rsidRPr="00E95AE7">
        <w:rPr>
          <w:rFonts w:ascii="Times New Roman" w:hAnsi="Times New Roman"/>
          <w:sz w:val="28"/>
          <w:szCs w:val="28"/>
        </w:rPr>
        <w:t>дению</w:t>
      </w:r>
      <w:r w:rsidR="003079B7" w:rsidRPr="00E95AE7">
        <w:rPr>
          <w:rFonts w:ascii="Times New Roman" w:hAnsi="Times New Roman"/>
          <w:sz w:val="28"/>
          <w:szCs w:val="28"/>
        </w:rPr>
        <w:t xml:space="preserve"> антикоррупционных проверок, а также анализу сведений о дох</w:t>
      </w:r>
      <w:r w:rsidR="003079B7" w:rsidRPr="00E95AE7">
        <w:rPr>
          <w:rFonts w:ascii="Times New Roman" w:hAnsi="Times New Roman"/>
          <w:sz w:val="28"/>
          <w:szCs w:val="28"/>
        </w:rPr>
        <w:t>о</w:t>
      </w:r>
      <w:r w:rsidR="003079B7" w:rsidRPr="00E95AE7">
        <w:rPr>
          <w:rFonts w:ascii="Times New Roman" w:hAnsi="Times New Roman"/>
          <w:sz w:val="28"/>
          <w:szCs w:val="28"/>
        </w:rPr>
        <w:t xml:space="preserve">дах муниципальных служащих. </w:t>
      </w:r>
      <w:proofErr w:type="gramStart"/>
      <w:r w:rsidR="00676C1F" w:rsidRPr="00E95AE7">
        <w:rPr>
          <w:rFonts w:ascii="Times New Roman" w:hAnsi="Times New Roman"/>
          <w:sz w:val="28"/>
          <w:szCs w:val="28"/>
        </w:rPr>
        <w:t>Указано на целесообразность</w:t>
      </w:r>
      <w:r w:rsidR="000242D7" w:rsidRPr="00E95AE7">
        <w:rPr>
          <w:rFonts w:ascii="Times New Roman" w:hAnsi="Times New Roman"/>
          <w:sz w:val="28"/>
          <w:szCs w:val="28"/>
        </w:rPr>
        <w:t> обеспеч</w:t>
      </w:r>
      <w:r w:rsidR="00676C1F" w:rsidRPr="00E95AE7">
        <w:rPr>
          <w:rFonts w:ascii="Times New Roman" w:hAnsi="Times New Roman"/>
          <w:sz w:val="28"/>
          <w:szCs w:val="28"/>
        </w:rPr>
        <w:t>ения</w:t>
      </w:r>
      <w:r w:rsidR="003079B7" w:rsidRPr="00E95AE7">
        <w:rPr>
          <w:rFonts w:ascii="Times New Roman" w:hAnsi="Times New Roman"/>
          <w:sz w:val="28"/>
          <w:szCs w:val="28"/>
        </w:rPr>
        <w:t xml:space="preserve"> примен</w:t>
      </w:r>
      <w:r w:rsidR="003079B7" w:rsidRPr="00E95AE7">
        <w:rPr>
          <w:rFonts w:ascii="Times New Roman" w:hAnsi="Times New Roman"/>
          <w:sz w:val="28"/>
          <w:szCs w:val="28"/>
        </w:rPr>
        <w:t>е</w:t>
      </w:r>
      <w:r w:rsidR="003079B7" w:rsidRPr="00E95AE7">
        <w:rPr>
          <w:rFonts w:ascii="Times New Roman" w:hAnsi="Times New Roman"/>
          <w:sz w:val="28"/>
          <w:szCs w:val="28"/>
        </w:rPr>
        <w:t>ни</w:t>
      </w:r>
      <w:r w:rsidR="006F061B" w:rsidRPr="00E95AE7">
        <w:rPr>
          <w:rFonts w:ascii="Times New Roman" w:hAnsi="Times New Roman"/>
          <w:sz w:val="28"/>
          <w:szCs w:val="28"/>
        </w:rPr>
        <w:t>я</w:t>
      </w:r>
      <w:r w:rsidR="003079B7" w:rsidRPr="00E95AE7">
        <w:rPr>
          <w:rFonts w:ascii="Times New Roman" w:hAnsi="Times New Roman"/>
          <w:sz w:val="28"/>
          <w:szCs w:val="28"/>
        </w:rPr>
        <w:t xml:space="preserve"> мер дисциплинарной ответственности за совершение коррупционных правон</w:t>
      </w:r>
      <w:r w:rsidR="003079B7" w:rsidRPr="00E95AE7">
        <w:rPr>
          <w:rFonts w:ascii="Times New Roman" w:hAnsi="Times New Roman"/>
          <w:sz w:val="28"/>
          <w:szCs w:val="28"/>
        </w:rPr>
        <w:t>а</w:t>
      </w:r>
      <w:r w:rsidR="003079B7" w:rsidRPr="00E95AE7">
        <w:rPr>
          <w:rFonts w:ascii="Times New Roman" w:hAnsi="Times New Roman"/>
          <w:sz w:val="28"/>
          <w:szCs w:val="28"/>
        </w:rPr>
        <w:t>руше</w:t>
      </w:r>
      <w:r w:rsidR="00676C1F" w:rsidRPr="00E95AE7">
        <w:rPr>
          <w:rFonts w:ascii="Times New Roman" w:hAnsi="Times New Roman"/>
          <w:sz w:val="28"/>
          <w:szCs w:val="28"/>
        </w:rPr>
        <w:t xml:space="preserve">ний, </w:t>
      </w:r>
      <w:r w:rsidR="003079B7" w:rsidRPr="00E95AE7">
        <w:rPr>
          <w:rFonts w:ascii="Times New Roman" w:hAnsi="Times New Roman"/>
          <w:sz w:val="28"/>
          <w:szCs w:val="28"/>
        </w:rPr>
        <w:t>организ</w:t>
      </w:r>
      <w:r w:rsidR="00676C1F" w:rsidRPr="00E95AE7">
        <w:rPr>
          <w:rFonts w:ascii="Times New Roman" w:hAnsi="Times New Roman"/>
          <w:sz w:val="28"/>
          <w:szCs w:val="28"/>
        </w:rPr>
        <w:t>ации</w:t>
      </w:r>
      <w:r w:rsidR="000556D3" w:rsidRPr="00E95AE7">
        <w:rPr>
          <w:rFonts w:ascii="Times New Roman" w:hAnsi="Times New Roman"/>
          <w:sz w:val="28"/>
          <w:szCs w:val="28"/>
        </w:rPr>
        <w:t xml:space="preserve"> </w:t>
      </w:r>
      <w:r w:rsidR="003079B7" w:rsidRPr="00E95AE7">
        <w:rPr>
          <w:rFonts w:ascii="Times New Roman" w:hAnsi="Times New Roman"/>
          <w:sz w:val="28"/>
          <w:szCs w:val="28"/>
        </w:rPr>
        <w:t>рабо</w:t>
      </w:r>
      <w:r w:rsidR="00593CFE" w:rsidRPr="00E95AE7">
        <w:rPr>
          <w:rFonts w:ascii="Times New Roman" w:hAnsi="Times New Roman"/>
          <w:sz w:val="28"/>
          <w:szCs w:val="28"/>
        </w:rPr>
        <w:t>т</w:t>
      </w:r>
      <w:r w:rsidR="00676C1F" w:rsidRPr="00E95AE7">
        <w:rPr>
          <w:rFonts w:ascii="Times New Roman" w:hAnsi="Times New Roman"/>
          <w:sz w:val="28"/>
          <w:szCs w:val="28"/>
        </w:rPr>
        <w:t>ы</w:t>
      </w:r>
      <w:r w:rsidR="003079B7" w:rsidRPr="00E95AE7">
        <w:rPr>
          <w:rFonts w:ascii="Times New Roman" w:hAnsi="Times New Roman"/>
          <w:sz w:val="28"/>
          <w:szCs w:val="28"/>
        </w:rPr>
        <w:t xml:space="preserve"> по правовому и антикоррупционному просвещению служащих посредством проведения консультаций, семинаров, круглых столов и конференций, в том числе в онлайн-режиме, удели</w:t>
      </w:r>
      <w:r w:rsidR="00676C1F" w:rsidRPr="00E95AE7">
        <w:rPr>
          <w:rFonts w:ascii="Times New Roman" w:hAnsi="Times New Roman"/>
          <w:sz w:val="28"/>
          <w:szCs w:val="28"/>
        </w:rPr>
        <w:t>в особое внимание</w:t>
      </w:r>
      <w:r w:rsidR="003079B7" w:rsidRPr="00E95AE7">
        <w:rPr>
          <w:rFonts w:ascii="Times New Roman" w:hAnsi="Times New Roman"/>
          <w:sz w:val="28"/>
          <w:szCs w:val="28"/>
        </w:rPr>
        <w:t xml:space="preserve"> разъяснению обязанности государственных и муниципальных служащих уведомлять о фактах о</w:t>
      </w:r>
      <w:r w:rsidR="003079B7" w:rsidRPr="00E95AE7">
        <w:rPr>
          <w:rFonts w:ascii="Times New Roman" w:hAnsi="Times New Roman"/>
          <w:sz w:val="28"/>
          <w:szCs w:val="28"/>
        </w:rPr>
        <w:t>б</w:t>
      </w:r>
      <w:r w:rsidR="003079B7" w:rsidRPr="00E95AE7">
        <w:rPr>
          <w:rFonts w:ascii="Times New Roman" w:hAnsi="Times New Roman"/>
          <w:sz w:val="28"/>
          <w:szCs w:val="28"/>
        </w:rPr>
        <w:t>ращений в целях склонения их к совершен</w:t>
      </w:r>
      <w:r w:rsidR="00676C1F" w:rsidRPr="00E95AE7">
        <w:rPr>
          <w:rFonts w:ascii="Times New Roman" w:hAnsi="Times New Roman"/>
          <w:sz w:val="28"/>
          <w:szCs w:val="28"/>
        </w:rPr>
        <w:t>ию коррупционных правонарушений.</w:t>
      </w:r>
      <w:proofErr w:type="gramEnd"/>
    </w:p>
    <w:p w:rsidR="0023507E" w:rsidRPr="00E95AE7" w:rsidRDefault="0023507E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78F0">
        <w:rPr>
          <w:rFonts w:ascii="Times New Roman" w:hAnsi="Times New Roman"/>
          <w:sz w:val="28"/>
          <w:szCs w:val="28"/>
        </w:rPr>
        <w:t xml:space="preserve">В 2020 году по состоянию на </w:t>
      </w:r>
      <w:r w:rsidR="00A716C9" w:rsidRPr="002078F0">
        <w:rPr>
          <w:rFonts w:ascii="Times New Roman" w:hAnsi="Times New Roman"/>
          <w:sz w:val="28"/>
          <w:szCs w:val="28"/>
        </w:rPr>
        <w:t>25</w:t>
      </w:r>
      <w:r w:rsidRPr="002078F0">
        <w:rPr>
          <w:rFonts w:ascii="Times New Roman" w:hAnsi="Times New Roman"/>
          <w:sz w:val="28"/>
          <w:szCs w:val="28"/>
        </w:rPr>
        <w:t xml:space="preserve">.12.2020 Комиссией </w:t>
      </w:r>
      <w:r w:rsidR="006F061B" w:rsidRPr="002078F0">
        <w:rPr>
          <w:rFonts w:ascii="Times New Roman" w:eastAsia="Times New Roman" w:hAnsi="Times New Roman"/>
          <w:sz w:val="28"/>
          <w:szCs w:val="28"/>
          <w:lang w:eastAsia="ru-RU"/>
        </w:rPr>
        <w:t>по соблюдению требов</w:t>
      </w:r>
      <w:r w:rsidR="006F061B" w:rsidRPr="002078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F061B" w:rsidRPr="002078F0">
        <w:rPr>
          <w:rFonts w:ascii="Times New Roman" w:eastAsia="Times New Roman" w:hAnsi="Times New Roman"/>
          <w:sz w:val="28"/>
          <w:szCs w:val="28"/>
          <w:lang w:eastAsia="ru-RU"/>
        </w:rPr>
        <w:t>ний к служебному поведению муниципальных служащих, должностному поведению лиц, замещающих муниципальные должности и урегулированию конфликта интер</w:t>
      </w:r>
      <w:r w:rsidR="006F061B" w:rsidRPr="002078F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F061B"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сов </w:t>
      </w:r>
      <w:r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716C9" w:rsidRPr="002078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 за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>седани</w:t>
      </w:r>
      <w:r w:rsidR="00A716C9" w:rsidRPr="002078F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078F0">
        <w:rPr>
          <w:rFonts w:ascii="Times New Roman" w:eastAsia="Times New Roman" w:hAnsi="Times New Roman"/>
          <w:sz w:val="28"/>
          <w:szCs w:val="28"/>
          <w:lang w:eastAsia="ru-RU"/>
        </w:rPr>
        <w:t>, на котор</w:t>
      </w:r>
      <w:r w:rsidR="002078F0" w:rsidRPr="002078F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рассмотрены материалы 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493E09" w:rsidRPr="002078F0">
        <w:rPr>
          <w:rFonts w:ascii="Times New Roman" w:eastAsia="Times New Roman" w:hAnsi="Times New Roman"/>
          <w:sz w:val="28"/>
          <w:szCs w:val="28"/>
          <w:lang w:eastAsia="ru-RU"/>
        </w:rPr>
        <w:t>56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муниципальных служащих, из них 2</w:t>
      </w:r>
      <w:r w:rsidR="00493E09" w:rsidRPr="002078F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материалов по вопросу представления нед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стоверных и (или) неполных сведений о доходах, </w:t>
      </w:r>
      <w:r w:rsidR="001D3B46"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расходах, 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>об имуществе и обяз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>тельствах имущественного характера, по</w:t>
      </w:r>
      <w:proofErr w:type="gramEnd"/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итогам </w:t>
      </w:r>
      <w:proofErr w:type="gramStart"/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>рассмотрения</w:t>
      </w:r>
      <w:proofErr w:type="gramEnd"/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 w:rsidR="001D3B46" w:rsidRPr="002078F0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22F64" w:rsidRPr="002078F0">
        <w:rPr>
          <w:rFonts w:ascii="Times New Roman" w:eastAsia="Times New Roman" w:hAnsi="Times New Roman"/>
          <w:sz w:val="28"/>
          <w:szCs w:val="28"/>
          <w:lang w:eastAsia="ru-RU"/>
        </w:rPr>
        <w:t>пальных служащих привлечены к дисциплинарной ответственности.</w:t>
      </w:r>
    </w:p>
    <w:p w:rsidR="009278BC" w:rsidRPr="00E95AE7" w:rsidRDefault="009278BC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95AE7">
        <w:rPr>
          <w:rFonts w:ascii="Times New Roman" w:hAnsi="Times New Roman"/>
          <w:bCs/>
          <w:sz w:val="28"/>
          <w:szCs w:val="28"/>
        </w:rPr>
        <w:t>Вместе с тем отмечено, что должностными лицами, ответственными за работу по профилактике коррупционных и иных правонарушений, работа по надлежащему анализу сведений о доходах, расходах, об имуществе и обязательствах имуществе</w:t>
      </w:r>
      <w:r w:rsidRPr="00E95AE7">
        <w:rPr>
          <w:rFonts w:ascii="Times New Roman" w:hAnsi="Times New Roman"/>
          <w:bCs/>
          <w:sz w:val="28"/>
          <w:szCs w:val="28"/>
        </w:rPr>
        <w:t>н</w:t>
      </w:r>
      <w:r w:rsidRPr="00E95AE7">
        <w:rPr>
          <w:rFonts w:ascii="Times New Roman" w:hAnsi="Times New Roman"/>
          <w:bCs/>
          <w:sz w:val="28"/>
          <w:szCs w:val="28"/>
        </w:rPr>
        <w:t>ного характера и подготовке инициативной информации, являющейся основанием для проведения антикоррупционной проверки, организована должным образом не во всех подразделениях Исполнительного комитета г.Казани.</w:t>
      </w:r>
      <w:proofErr w:type="gramEnd"/>
    </w:p>
    <w:p w:rsidR="004D5B22" w:rsidRPr="00E95AE7" w:rsidRDefault="004D5B22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28E0" w:rsidRDefault="005E765F" w:rsidP="00E95AE7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/>
          <w:bCs/>
          <w:sz w:val="28"/>
          <w:szCs w:val="28"/>
        </w:rPr>
        <w:t xml:space="preserve">Вопрос </w:t>
      </w:r>
      <w:r w:rsidRPr="00E95AE7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E95AE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E95AE7">
        <w:rPr>
          <w:rFonts w:ascii="Times New Roman" w:hAnsi="Times New Roman"/>
          <w:bCs/>
          <w:sz w:val="28"/>
          <w:szCs w:val="28"/>
        </w:rPr>
        <w:t xml:space="preserve">Об информационной открытости органов местного самоуправления г.Казани, антикоррупционной пропаганде и формировании в обществе </w:t>
      </w:r>
    </w:p>
    <w:p w:rsidR="005E765F" w:rsidRPr="00E95AE7" w:rsidRDefault="008A28E0" w:rsidP="00E95AE7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не</w:t>
      </w:r>
      <w:r w:rsidR="005E765F" w:rsidRPr="00E95AE7">
        <w:rPr>
          <w:rFonts w:ascii="Times New Roman" w:hAnsi="Times New Roman"/>
          <w:bCs/>
          <w:sz w:val="28"/>
          <w:szCs w:val="28"/>
        </w:rPr>
        <w:t>терпимости к коррупционным проявлениям</w:t>
      </w:r>
    </w:p>
    <w:p w:rsidR="005E765F" w:rsidRPr="00E95AE7" w:rsidRDefault="005E765F" w:rsidP="00E95AE7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5E765F" w:rsidRPr="00E95AE7" w:rsidRDefault="00422C73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Муниципальной программой «Реализация антикоррупционной политики в г.Казани на 2019-202</w:t>
      </w:r>
      <w:r w:rsidR="00791A38">
        <w:rPr>
          <w:rFonts w:ascii="Times New Roman" w:hAnsi="Times New Roman"/>
          <w:sz w:val="28"/>
          <w:szCs w:val="28"/>
        </w:rPr>
        <w:t>3</w:t>
      </w:r>
      <w:r w:rsidRPr="00E95AE7">
        <w:rPr>
          <w:rFonts w:ascii="Times New Roman" w:hAnsi="Times New Roman"/>
          <w:sz w:val="28"/>
          <w:szCs w:val="28"/>
        </w:rPr>
        <w:t xml:space="preserve"> годы», утвержденной  постановлением Исполнительного к</w:t>
      </w:r>
      <w:r w:rsidRPr="00E95AE7">
        <w:rPr>
          <w:rFonts w:ascii="Times New Roman" w:hAnsi="Times New Roman"/>
          <w:sz w:val="28"/>
          <w:szCs w:val="28"/>
        </w:rPr>
        <w:t>о</w:t>
      </w:r>
      <w:r w:rsidRPr="00E95AE7">
        <w:rPr>
          <w:rFonts w:ascii="Times New Roman" w:hAnsi="Times New Roman"/>
          <w:sz w:val="28"/>
          <w:szCs w:val="28"/>
        </w:rPr>
        <w:t>митета г.Казани от 10.09.2019 №3255,</w:t>
      </w:r>
      <w:r w:rsidR="005E765F" w:rsidRPr="00E95AE7">
        <w:rPr>
          <w:rFonts w:ascii="Times New Roman" w:hAnsi="Times New Roman"/>
          <w:sz w:val="28"/>
          <w:szCs w:val="28"/>
        </w:rPr>
        <w:t xml:space="preserve"> предусмотрено проведение мероприятий, направленных на антикоррупционную пропаганду, формирование в обществе н</w:t>
      </w:r>
      <w:r w:rsidR="005E765F" w:rsidRPr="00E95AE7">
        <w:rPr>
          <w:rFonts w:ascii="Times New Roman" w:hAnsi="Times New Roman"/>
          <w:sz w:val="28"/>
          <w:szCs w:val="28"/>
        </w:rPr>
        <w:t>е</w:t>
      </w:r>
      <w:r w:rsidR="005E765F" w:rsidRPr="00E95AE7">
        <w:rPr>
          <w:rFonts w:ascii="Times New Roman" w:hAnsi="Times New Roman"/>
          <w:sz w:val="28"/>
          <w:szCs w:val="28"/>
        </w:rPr>
        <w:t>терпимости к коррупционным проявлениям, а также мероприятий по обеспечению доступности и прозрачности деятельности органов местного самоуправления.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5AE7">
        <w:rPr>
          <w:rFonts w:ascii="Times New Roman" w:hAnsi="Times New Roman"/>
          <w:sz w:val="28"/>
          <w:szCs w:val="28"/>
        </w:rPr>
        <w:t>В целях обеспечения прозрачности и информационной открытости работы о</w:t>
      </w:r>
      <w:r w:rsidRPr="00E95AE7">
        <w:rPr>
          <w:rFonts w:ascii="Times New Roman" w:hAnsi="Times New Roman"/>
          <w:sz w:val="28"/>
          <w:szCs w:val="28"/>
        </w:rPr>
        <w:t>р</w:t>
      </w:r>
      <w:r w:rsidRPr="00E95AE7">
        <w:rPr>
          <w:rFonts w:ascii="Times New Roman" w:hAnsi="Times New Roman"/>
          <w:sz w:val="28"/>
          <w:szCs w:val="28"/>
        </w:rPr>
        <w:t>ганов местного самоуправления г.Казани функционирует официальный портал о</w:t>
      </w:r>
      <w:r w:rsidRPr="00E95AE7">
        <w:rPr>
          <w:rFonts w:ascii="Times New Roman" w:hAnsi="Times New Roman"/>
          <w:sz w:val="28"/>
          <w:szCs w:val="28"/>
        </w:rPr>
        <w:t>р</w:t>
      </w:r>
      <w:r w:rsidRPr="00E95AE7">
        <w:rPr>
          <w:rFonts w:ascii="Times New Roman" w:hAnsi="Times New Roman"/>
          <w:sz w:val="28"/>
          <w:szCs w:val="28"/>
        </w:rPr>
        <w:t>ганов местного самоуправления г.Казани (далее – Портал), где размещается акт</w:t>
      </w:r>
      <w:r w:rsidRPr="00E95AE7">
        <w:rPr>
          <w:rFonts w:ascii="Times New Roman" w:hAnsi="Times New Roman"/>
          <w:sz w:val="28"/>
          <w:szCs w:val="28"/>
        </w:rPr>
        <w:t>у</w:t>
      </w:r>
      <w:r w:rsidRPr="00E95AE7">
        <w:rPr>
          <w:rFonts w:ascii="Times New Roman" w:hAnsi="Times New Roman"/>
          <w:sz w:val="28"/>
          <w:szCs w:val="28"/>
        </w:rPr>
        <w:t>альная информация о деятельности Мэра г.Казани, Казанской городской Думы, Контрольно-счетной палаты г.Казани, Избирательной комиссии г.Казани, подразд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 xml:space="preserve">лений Исполнительного комитета г.Казани, Комиссии по координации работы по противодействию коррупции в г.Казани. </w:t>
      </w:r>
      <w:proofErr w:type="gramEnd"/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5AE7">
        <w:rPr>
          <w:rFonts w:ascii="Times New Roman" w:hAnsi="Times New Roman"/>
          <w:sz w:val="28"/>
          <w:szCs w:val="28"/>
        </w:rPr>
        <w:t>Продолжена работа по функционированию на главной странице Портала ра</w:t>
      </w:r>
      <w:r w:rsidRPr="00E95AE7">
        <w:rPr>
          <w:rFonts w:ascii="Times New Roman" w:hAnsi="Times New Roman"/>
          <w:sz w:val="28"/>
          <w:szCs w:val="28"/>
        </w:rPr>
        <w:t>з</w:t>
      </w:r>
      <w:r w:rsidRPr="00E95AE7">
        <w:rPr>
          <w:rFonts w:ascii="Times New Roman" w:hAnsi="Times New Roman"/>
          <w:sz w:val="28"/>
          <w:szCs w:val="28"/>
        </w:rPr>
        <w:t xml:space="preserve">дела «Противодействие коррупции», основные подразделы которого </w:t>
      </w:r>
      <w:r w:rsidR="00422C73" w:rsidRPr="00E95AE7">
        <w:rPr>
          <w:rFonts w:ascii="Times New Roman" w:hAnsi="Times New Roman"/>
          <w:sz w:val="28"/>
          <w:szCs w:val="28"/>
        </w:rPr>
        <w:t>размещены</w:t>
      </w:r>
      <w:r w:rsidRPr="00E95AE7">
        <w:rPr>
          <w:rFonts w:ascii="Times New Roman" w:hAnsi="Times New Roman"/>
          <w:sz w:val="28"/>
          <w:szCs w:val="28"/>
        </w:rPr>
        <w:t xml:space="preserve"> в </w:t>
      </w:r>
      <w:r w:rsidR="003C5594" w:rsidRPr="00E95AE7">
        <w:rPr>
          <w:rFonts w:ascii="Times New Roman" w:hAnsi="Times New Roman"/>
          <w:sz w:val="28"/>
          <w:szCs w:val="28"/>
        </w:rPr>
        <w:lastRenderedPageBreak/>
        <w:t>соответствии</w:t>
      </w:r>
      <w:r w:rsidRPr="00E95AE7">
        <w:rPr>
          <w:rFonts w:ascii="Times New Roman" w:hAnsi="Times New Roman"/>
          <w:sz w:val="28"/>
          <w:szCs w:val="28"/>
        </w:rPr>
        <w:t xml:space="preserve"> с Едиными требованиями к размещению и наполнению разделов оф</w:t>
      </w:r>
      <w:r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>циальных сайтов исполнительных органов государственной власти Республики Т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>тарстан в информационно-телекоммуникационной сети «Интернет» по вопросам противодействия коррупции, утвержденными постановлением Кабинета Министров Республики Татарстан от 04.04.2013 №225 (далее – Единые требования).</w:t>
      </w:r>
      <w:proofErr w:type="gramEnd"/>
    </w:p>
    <w:p w:rsidR="00C0669F" w:rsidRPr="00E95AE7" w:rsidRDefault="00C0669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5AE7">
        <w:rPr>
          <w:rFonts w:ascii="Times New Roman" w:hAnsi="Times New Roman"/>
          <w:sz w:val="28"/>
          <w:szCs w:val="28"/>
        </w:rPr>
        <w:t>В ходе заседания рассмотрен и обсужден поступивший из Министерства ю</w:t>
      </w:r>
      <w:r w:rsidRPr="00E95AE7">
        <w:rPr>
          <w:rFonts w:ascii="Times New Roman" w:hAnsi="Times New Roman"/>
          <w:sz w:val="28"/>
          <w:szCs w:val="28"/>
        </w:rPr>
        <w:t>с</w:t>
      </w:r>
      <w:r w:rsidRPr="00E95AE7">
        <w:rPr>
          <w:rFonts w:ascii="Times New Roman" w:hAnsi="Times New Roman"/>
          <w:sz w:val="28"/>
          <w:szCs w:val="28"/>
        </w:rPr>
        <w:t>тиции Республики Татарстан (№05/13-09/6456 от 19.12.2020) мониторинг соблюд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ния Единых требований органами местного самоуправления муниципальных рай</w:t>
      </w:r>
      <w:r w:rsidRPr="00E95AE7">
        <w:rPr>
          <w:rFonts w:ascii="Times New Roman" w:hAnsi="Times New Roman"/>
          <w:sz w:val="28"/>
          <w:szCs w:val="28"/>
        </w:rPr>
        <w:t>о</w:t>
      </w:r>
      <w:r w:rsidRPr="00E95AE7">
        <w:rPr>
          <w:rFonts w:ascii="Times New Roman" w:hAnsi="Times New Roman"/>
          <w:sz w:val="28"/>
          <w:szCs w:val="28"/>
        </w:rPr>
        <w:t>нов и городских округов Республики Татарстан (по состоянию на 18.12.2020), в к</w:t>
      </w:r>
      <w:r w:rsidRPr="00E95AE7">
        <w:rPr>
          <w:rFonts w:ascii="Times New Roman" w:hAnsi="Times New Roman"/>
          <w:sz w:val="28"/>
          <w:szCs w:val="28"/>
        </w:rPr>
        <w:t>о</w:t>
      </w:r>
      <w:r w:rsidRPr="00E95AE7">
        <w:rPr>
          <w:rFonts w:ascii="Times New Roman" w:hAnsi="Times New Roman"/>
          <w:sz w:val="28"/>
          <w:szCs w:val="28"/>
        </w:rPr>
        <w:t xml:space="preserve">тором отмечено, что раздел «Противодействие коррупции» официального портала органов местного самоуправления г.Казани полностью соответствует требованиям Аппарата Президента Республики Татарстан и Министерства юстиции Республики Татарстан. </w:t>
      </w:r>
      <w:proofErr w:type="gramEnd"/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В разделе «Противодействие коррупции» в соответствии с Едиными требов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 xml:space="preserve">ниями созданы и по мере необходимости обновляются следующие подразделы: </w:t>
      </w:r>
      <w:proofErr w:type="gramStart"/>
      <w:r w:rsidR="00422C73" w:rsidRPr="00E95AE7">
        <w:rPr>
          <w:rFonts w:ascii="Times New Roman" w:hAnsi="Times New Roman"/>
          <w:color w:val="000000"/>
          <w:sz w:val="28"/>
          <w:szCs w:val="28"/>
        </w:rPr>
        <w:t>«Антикоррупционная программа муниципального образования г.Казани на 2019-2023 годы» с ежеквартальной информацией об основных итогах ее реализации, «Сведения о доходах и расходах», «Комиссия по координации работы по против</w:t>
      </w:r>
      <w:r w:rsidR="00422C73" w:rsidRPr="00E95AE7">
        <w:rPr>
          <w:rFonts w:ascii="Times New Roman" w:hAnsi="Times New Roman"/>
          <w:color w:val="000000"/>
          <w:sz w:val="28"/>
          <w:szCs w:val="28"/>
        </w:rPr>
        <w:t>о</w:t>
      </w:r>
      <w:r w:rsidR="00422C73" w:rsidRPr="00E95AE7">
        <w:rPr>
          <w:rFonts w:ascii="Times New Roman" w:hAnsi="Times New Roman"/>
          <w:color w:val="000000"/>
          <w:sz w:val="28"/>
          <w:szCs w:val="28"/>
        </w:rPr>
        <w:t>действию коррупции в г.Казани», «Ежегодный отчет о реализации мер антикорру</w:t>
      </w:r>
      <w:r w:rsidR="00422C73" w:rsidRPr="00E95AE7">
        <w:rPr>
          <w:rFonts w:ascii="Times New Roman" w:hAnsi="Times New Roman"/>
          <w:color w:val="000000"/>
          <w:sz w:val="28"/>
          <w:szCs w:val="28"/>
        </w:rPr>
        <w:t>п</w:t>
      </w:r>
      <w:r w:rsidR="00422C73" w:rsidRPr="00E95AE7">
        <w:rPr>
          <w:rFonts w:ascii="Times New Roman" w:hAnsi="Times New Roman"/>
          <w:color w:val="000000"/>
          <w:sz w:val="28"/>
          <w:szCs w:val="28"/>
        </w:rPr>
        <w:t xml:space="preserve">ционной политики», «Опрос общественного мнения, анкетирование», «Результаты антикоррупционной экспертизы нормативных правовых актов» и др. </w:t>
      </w:r>
      <w:r w:rsidRPr="00E95AE7">
        <w:rPr>
          <w:rFonts w:ascii="Times New Roman" w:hAnsi="Times New Roman"/>
          <w:sz w:val="28"/>
          <w:szCs w:val="28"/>
        </w:rPr>
        <w:t>В подразделе «Казань против коррупции.</w:t>
      </w:r>
      <w:proofErr w:type="gramEnd"/>
      <w:r w:rsidRPr="00E95AE7">
        <w:rPr>
          <w:rFonts w:ascii="Times New Roman" w:hAnsi="Times New Roman"/>
          <w:sz w:val="28"/>
          <w:szCs w:val="28"/>
        </w:rPr>
        <w:t xml:space="preserve"> Сообщи о взяточнике» имеется возможность для гра</w:t>
      </w:r>
      <w:r w:rsidRPr="00E95AE7">
        <w:rPr>
          <w:rFonts w:ascii="Times New Roman" w:hAnsi="Times New Roman"/>
          <w:sz w:val="28"/>
          <w:szCs w:val="28"/>
        </w:rPr>
        <w:t>ж</w:t>
      </w:r>
      <w:r w:rsidRPr="00E95AE7">
        <w:rPr>
          <w:rFonts w:ascii="Times New Roman" w:hAnsi="Times New Roman"/>
          <w:sz w:val="28"/>
          <w:szCs w:val="28"/>
        </w:rPr>
        <w:t>дан сообщать информацию обо всех случаях проявления коррупции в органах мес</w:t>
      </w:r>
      <w:r w:rsidRPr="00E95AE7">
        <w:rPr>
          <w:rFonts w:ascii="Times New Roman" w:hAnsi="Times New Roman"/>
          <w:sz w:val="28"/>
          <w:szCs w:val="28"/>
        </w:rPr>
        <w:t>т</w:t>
      </w:r>
      <w:r w:rsidRPr="00E95AE7">
        <w:rPr>
          <w:rFonts w:ascii="Times New Roman" w:hAnsi="Times New Roman"/>
          <w:sz w:val="28"/>
          <w:szCs w:val="28"/>
        </w:rPr>
        <w:t>ного самоуправления (в том числе анонимно).</w:t>
      </w:r>
    </w:p>
    <w:p w:rsidR="00625167" w:rsidRPr="00E95AE7" w:rsidRDefault="00422C73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Организована работа телефона </w:t>
      </w:r>
      <w:r w:rsidR="005E765F" w:rsidRPr="00E95AE7">
        <w:rPr>
          <w:rFonts w:ascii="Times New Roman" w:hAnsi="Times New Roman"/>
          <w:sz w:val="28"/>
          <w:szCs w:val="28"/>
        </w:rPr>
        <w:t>доверия или горячей линии (299-17-08</w:t>
      </w:r>
      <w:r w:rsidR="00AE22DA" w:rsidRPr="00E95AE7">
        <w:rPr>
          <w:rFonts w:ascii="Times New Roman" w:hAnsi="Times New Roman"/>
          <w:sz w:val="28"/>
          <w:szCs w:val="28"/>
        </w:rPr>
        <w:t xml:space="preserve">, </w:t>
      </w:r>
      <w:r w:rsidR="00381FA4">
        <w:rPr>
          <w:rFonts w:ascii="Times New Roman" w:hAnsi="Times New Roman"/>
          <w:sz w:val="28"/>
          <w:szCs w:val="28"/>
        </w:rPr>
        <w:t xml:space="preserve">       </w:t>
      </w:r>
      <w:r w:rsidR="00AE22DA" w:rsidRPr="00E95AE7">
        <w:rPr>
          <w:rFonts w:ascii="Times New Roman" w:hAnsi="Times New Roman"/>
          <w:sz w:val="28"/>
          <w:szCs w:val="28"/>
        </w:rPr>
        <w:t>299-17-09) Ко</w:t>
      </w:r>
      <w:r w:rsidR="005E765F" w:rsidRPr="00E95AE7">
        <w:rPr>
          <w:rFonts w:ascii="Times New Roman" w:hAnsi="Times New Roman"/>
          <w:sz w:val="28"/>
          <w:szCs w:val="28"/>
        </w:rPr>
        <w:t>миссии по координации работы по противодействию коррупции в г.Казани для приема сообщений о коррупционных проявлениях,  фактах должнос</w:t>
      </w:r>
      <w:r w:rsidR="005E765F" w:rsidRPr="00E95AE7">
        <w:rPr>
          <w:rFonts w:ascii="Times New Roman" w:hAnsi="Times New Roman"/>
          <w:sz w:val="28"/>
          <w:szCs w:val="28"/>
        </w:rPr>
        <w:t>т</w:t>
      </w:r>
      <w:r w:rsidR="005E765F" w:rsidRPr="00E95AE7">
        <w:rPr>
          <w:rFonts w:ascii="Times New Roman" w:hAnsi="Times New Roman"/>
          <w:sz w:val="28"/>
          <w:szCs w:val="28"/>
        </w:rPr>
        <w:t xml:space="preserve">ных нарушений, нарушений регламента работы, недобросовестного исполнения служебных обязанностей со стороны муниципальных служащих. </w:t>
      </w:r>
      <w:r w:rsidR="00625167" w:rsidRPr="00E95AE7">
        <w:rPr>
          <w:rFonts w:ascii="Times New Roman" w:hAnsi="Times New Roman"/>
          <w:sz w:val="28"/>
          <w:szCs w:val="28"/>
        </w:rPr>
        <w:t xml:space="preserve">Кроме того, для граждан имеется возможность опустить письменное сообщение  о коррупционных </w:t>
      </w:r>
      <w:r w:rsidR="00625167" w:rsidRPr="00E95AE7">
        <w:rPr>
          <w:rFonts w:ascii="Times New Roman" w:hAnsi="Times New Roman"/>
          <w:sz w:val="28"/>
          <w:szCs w:val="28"/>
        </w:rPr>
        <w:lastRenderedPageBreak/>
        <w:t>проявлениях  в органах местного самоуправления г.Казани в почтовый ящик, уст</w:t>
      </w:r>
      <w:r w:rsidR="00625167" w:rsidRPr="00E95AE7">
        <w:rPr>
          <w:rFonts w:ascii="Times New Roman" w:hAnsi="Times New Roman"/>
          <w:sz w:val="28"/>
          <w:szCs w:val="28"/>
        </w:rPr>
        <w:t>а</w:t>
      </w:r>
      <w:r w:rsidR="00625167" w:rsidRPr="00E95AE7">
        <w:rPr>
          <w:rFonts w:ascii="Times New Roman" w:hAnsi="Times New Roman"/>
          <w:sz w:val="28"/>
          <w:szCs w:val="28"/>
        </w:rPr>
        <w:t xml:space="preserve">новленный в вестибюле Исполнительного комитета г.Казани (со стороны </w:t>
      </w:r>
      <w:proofErr w:type="spellStart"/>
      <w:r w:rsidR="00625167" w:rsidRPr="00E95AE7">
        <w:rPr>
          <w:rFonts w:ascii="Times New Roman" w:hAnsi="Times New Roman"/>
          <w:sz w:val="28"/>
          <w:szCs w:val="28"/>
        </w:rPr>
        <w:t>ул</w:t>
      </w:r>
      <w:proofErr w:type="gramStart"/>
      <w:r w:rsidR="00625167" w:rsidRPr="00E95AE7">
        <w:rPr>
          <w:rFonts w:ascii="Times New Roman" w:hAnsi="Times New Roman"/>
          <w:sz w:val="28"/>
          <w:szCs w:val="28"/>
        </w:rPr>
        <w:t>.Б</w:t>
      </w:r>
      <w:proofErr w:type="gramEnd"/>
      <w:r w:rsidR="00625167" w:rsidRPr="00E95AE7">
        <w:rPr>
          <w:rFonts w:ascii="Times New Roman" w:hAnsi="Times New Roman"/>
          <w:sz w:val="28"/>
          <w:szCs w:val="28"/>
        </w:rPr>
        <w:t>атурина</w:t>
      </w:r>
      <w:proofErr w:type="spellEnd"/>
      <w:r w:rsidR="00625167" w:rsidRPr="00E95AE7">
        <w:rPr>
          <w:rFonts w:ascii="Times New Roman" w:hAnsi="Times New Roman"/>
          <w:sz w:val="28"/>
          <w:szCs w:val="28"/>
        </w:rPr>
        <w:t xml:space="preserve">). 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По всем поступающим обращениям проводятся проверки, принимаются меры реагирования в рамках действующего законодательства.  </w:t>
      </w:r>
    </w:p>
    <w:p w:rsidR="005B5DD3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9EF">
        <w:rPr>
          <w:rFonts w:ascii="Times New Roman" w:hAnsi="Times New Roman"/>
          <w:sz w:val="28"/>
          <w:szCs w:val="28"/>
        </w:rPr>
        <w:t xml:space="preserve">С целью изучения мнения населения в отношении коррупционных проблем,  выявления особенностей и характеристик коррупции </w:t>
      </w:r>
      <w:r w:rsidR="008A28E0" w:rsidRPr="006739EF">
        <w:rPr>
          <w:rFonts w:ascii="Times New Roman" w:hAnsi="Times New Roman"/>
          <w:sz w:val="28"/>
          <w:szCs w:val="28"/>
        </w:rPr>
        <w:t>в разделе «Опрос обществе</w:t>
      </w:r>
      <w:r w:rsidR="008A28E0" w:rsidRPr="006739EF">
        <w:rPr>
          <w:rFonts w:ascii="Times New Roman" w:hAnsi="Times New Roman"/>
          <w:sz w:val="28"/>
          <w:szCs w:val="28"/>
        </w:rPr>
        <w:t>н</w:t>
      </w:r>
      <w:r w:rsidR="008A28E0" w:rsidRPr="006739EF">
        <w:rPr>
          <w:rFonts w:ascii="Times New Roman" w:hAnsi="Times New Roman"/>
          <w:sz w:val="28"/>
          <w:szCs w:val="28"/>
        </w:rPr>
        <w:t xml:space="preserve">ного мнения, анкетирование» </w:t>
      </w:r>
      <w:r w:rsidRPr="006739EF">
        <w:rPr>
          <w:rFonts w:ascii="Times New Roman" w:hAnsi="Times New Roman"/>
          <w:sz w:val="28"/>
          <w:szCs w:val="28"/>
        </w:rPr>
        <w:t>проводится социологическое исследование в виде о</w:t>
      </w:r>
      <w:r w:rsidRPr="006739EF">
        <w:rPr>
          <w:rFonts w:ascii="Times New Roman" w:hAnsi="Times New Roman"/>
          <w:sz w:val="28"/>
          <w:szCs w:val="28"/>
        </w:rPr>
        <w:t>н</w:t>
      </w:r>
      <w:r w:rsidRPr="006739EF">
        <w:rPr>
          <w:rFonts w:ascii="Times New Roman" w:hAnsi="Times New Roman"/>
          <w:sz w:val="28"/>
          <w:szCs w:val="28"/>
        </w:rPr>
        <w:t>лайн-опрос</w:t>
      </w:r>
      <w:r w:rsidR="000717A1" w:rsidRPr="006739EF">
        <w:rPr>
          <w:rFonts w:ascii="Times New Roman" w:hAnsi="Times New Roman"/>
          <w:sz w:val="28"/>
          <w:szCs w:val="28"/>
        </w:rPr>
        <w:t>а на антикоррупционную тематику, а по его результатам – поиск спос</w:t>
      </w:r>
      <w:r w:rsidR="000717A1" w:rsidRPr="006739EF">
        <w:rPr>
          <w:rFonts w:ascii="Times New Roman" w:hAnsi="Times New Roman"/>
          <w:sz w:val="28"/>
          <w:szCs w:val="28"/>
        </w:rPr>
        <w:t>о</w:t>
      </w:r>
      <w:r w:rsidR="008A28E0" w:rsidRPr="006739EF">
        <w:rPr>
          <w:rFonts w:ascii="Times New Roman" w:hAnsi="Times New Roman"/>
          <w:sz w:val="28"/>
          <w:szCs w:val="28"/>
        </w:rPr>
        <w:t>бов снижения уровня коррупции.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В рамках данного вопроса членами комиссии рассмотрен</w:t>
      </w:r>
      <w:r w:rsidR="005B5DD3" w:rsidRPr="00E95AE7">
        <w:rPr>
          <w:rFonts w:ascii="Times New Roman" w:hAnsi="Times New Roman"/>
          <w:sz w:val="28"/>
          <w:szCs w:val="28"/>
        </w:rPr>
        <w:t>ы</w:t>
      </w:r>
      <w:r w:rsidRPr="00E95AE7">
        <w:rPr>
          <w:rFonts w:ascii="Times New Roman" w:hAnsi="Times New Roman"/>
          <w:sz w:val="28"/>
          <w:szCs w:val="28"/>
        </w:rPr>
        <w:t xml:space="preserve"> и обсужден</w:t>
      </w:r>
      <w:r w:rsidR="005B5DD3" w:rsidRPr="00E95AE7">
        <w:rPr>
          <w:rFonts w:ascii="Times New Roman" w:hAnsi="Times New Roman"/>
          <w:sz w:val="28"/>
          <w:szCs w:val="28"/>
        </w:rPr>
        <w:t>ы р</w:t>
      </w:r>
      <w:r w:rsidR="00422C73" w:rsidRPr="00E95AE7">
        <w:rPr>
          <w:rFonts w:ascii="Times New Roman" w:hAnsi="Times New Roman"/>
          <w:sz w:val="28"/>
          <w:szCs w:val="28"/>
        </w:rPr>
        <w:t>е</w:t>
      </w:r>
      <w:r w:rsidR="00422C73" w:rsidRPr="00E95AE7">
        <w:rPr>
          <w:rFonts w:ascii="Times New Roman" w:hAnsi="Times New Roman"/>
          <w:sz w:val="28"/>
          <w:szCs w:val="28"/>
        </w:rPr>
        <w:t xml:space="preserve">зультаты социологического опроса </w:t>
      </w:r>
      <w:r w:rsidR="005B5DD3" w:rsidRPr="00E95AE7">
        <w:rPr>
          <w:rFonts w:ascii="Times New Roman" w:hAnsi="Times New Roman"/>
          <w:sz w:val="28"/>
          <w:szCs w:val="28"/>
        </w:rPr>
        <w:t>по</w:t>
      </w:r>
      <w:r w:rsidR="00422C73" w:rsidRPr="00E95AE7">
        <w:rPr>
          <w:rFonts w:ascii="Times New Roman" w:hAnsi="Times New Roman"/>
          <w:sz w:val="28"/>
          <w:szCs w:val="28"/>
        </w:rPr>
        <w:t xml:space="preserve"> оценке «бытовой» </w:t>
      </w:r>
      <w:r w:rsidR="005B5DD3" w:rsidRPr="00E95AE7">
        <w:rPr>
          <w:rFonts w:ascii="Times New Roman" w:hAnsi="Times New Roman"/>
          <w:sz w:val="28"/>
          <w:szCs w:val="28"/>
        </w:rPr>
        <w:t xml:space="preserve">и «деловой </w:t>
      </w:r>
      <w:r w:rsidR="00422C73" w:rsidRPr="00E95AE7">
        <w:rPr>
          <w:rFonts w:ascii="Times New Roman" w:hAnsi="Times New Roman"/>
          <w:sz w:val="28"/>
          <w:szCs w:val="28"/>
        </w:rPr>
        <w:t>коррупции</w:t>
      </w:r>
      <w:r w:rsidR="005B5DD3" w:rsidRPr="00E95AE7">
        <w:rPr>
          <w:rFonts w:ascii="Times New Roman" w:hAnsi="Times New Roman"/>
          <w:sz w:val="28"/>
          <w:szCs w:val="28"/>
        </w:rPr>
        <w:t xml:space="preserve">», а также результаты мониторинга состояния коррупции, выявления коррупционных рисков и оценки </w:t>
      </w:r>
      <w:proofErr w:type="gramStart"/>
      <w:r w:rsidR="005B5DD3" w:rsidRPr="00E95AE7">
        <w:rPr>
          <w:rFonts w:ascii="Times New Roman" w:hAnsi="Times New Roman"/>
          <w:sz w:val="28"/>
          <w:szCs w:val="28"/>
        </w:rPr>
        <w:t>эффективности</w:t>
      </w:r>
      <w:proofErr w:type="gramEnd"/>
      <w:r w:rsidR="005B5DD3" w:rsidRPr="00E95AE7">
        <w:rPr>
          <w:rFonts w:ascii="Times New Roman" w:hAnsi="Times New Roman"/>
          <w:sz w:val="28"/>
          <w:szCs w:val="28"/>
        </w:rPr>
        <w:t xml:space="preserve"> антикоррупционных мер</w:t>
      </w:r>
      <w:r w:rsidRPr="00E95AE7">
        <w:rPr>
          <w:rFonts w:ascii="Times New Roman" w:hAnsi="Times New Roman"/>
          <w:sz w:val="28"/>
          <w:szCs w:val="28"/>
        </w:rPr>
        <w:t xml:space="preserve">, </w:t>
      </w:r>
      <w:r w:rsidR="005B5DD3" w:rsidRPr="00E95AE7">
        <w:rPr>
          <w:rFonts w:ascii="Times New Roman" w:hAnsi="Times New Roman"/>
          <w:sz w:val="28"/>
          <w:szCs w:val="28"/>
        </w:rPr>
        <w:t xml:space="preserve">поступившего письмом Аппарата Президента Республики Татарстан </w:t>
      </w:r>
      <w:r w:rsidRPr="00E95AE7">
        <w:rPr>
          <w:rFonts w:ascii="Times New Roman" w:hAnsi="Times New Roman"/>
          <w:sz w:val="28"/>
          <w:szCs w:val="28"/>
        </w:rPr>
        <w:t>(к/к</w:t>
      </w:r>
      <w:r w:rsidR="00625167" w:rsidRPr="00E95AE7">
        <w:rPr>
          <w:rFonts w:ascii="Times New Roman" w:hAnsi="Times New Roman"/>
          <w:sz w:val="28"/>
          <w:szCs w:val="28"/>
        </w:rPr>
        <w:t xml:space="preserve"> 16581/30-05-01</w:t>
      </w:r>
      <w:r w:rsidR="00151812" w:rsidRPr="00E95AE7">
        <w:rPr>
          <w:rFonts w:ascii="Times New Roman" w:hAnsi="Times New Roman"/>
          <w:sz w:val="28"/>
          <w:szCs w:val="28"/>
        </w:rPr>
        <w:t xml:space="preserve"> от 16.05.2020</w:t>
      </w:r>
      <w:r w:rsidRPr="00E95AE7">
        <w:rPr>
          <w:rFonts w:ascii="Times New Roman" w:hAnsi="Times New Roman"/>
          <w:sz w:val="28"/>
          <w:szCs w:val="28"/>
        </w:rPr>
        <w:t>). И</w:t>
      </w:r>
      <w:r w:rsidRPr="00E95AE7">
        <w:rPr>
          <w:rFonts w:ascii="Times New Roman" w:hAnsi="Times New Roman"/>
          <w:sz w:val="28"/>
          <w:szCs w:val="28"/>
        </w:rPr>
        <w:t>с</w:t>
      </w:r>
      <w:r w:rsidRPr="00E95AE7">
        <w:rPr>
          <w:rFonts w:ascii="Times New Roman" w:hAnsi="Times New Roman"/>
          <w:sz w:val="28"/>
          <w:szCs w:val="28"/>
        </w:rPr>
        <w:t>следование проводилось среди населения в целях изучения сущности и степени ра</w:t>
      </w:r>
      <w:r w:rsidRPr="00E95AE7">
        <w:rPr>
          <w:rFonts w:ascii="Times New Roman" w:hAnsi="Times New Roman"/>
          <w:sz w:val="28"/>
          <w:szCs w:val="28"/>
        </w:rPr>
        <w:t>с</w:t>
      </w:r>
      <w:r w:rsidRPr="00E95AE7">
        <w:rPr>
          <w:rFonts w:ascii="Times New Roman" w:hAnsi="Times New Roman"/>
          <w:sz w:val="28"/>
          <w:szCs w:val="28"/>
        </w:rPr>
        <w:t>пространения бытовой коррупции</w:t>
      </w:r>
      <w:r w:rsidR="000556D3" w:rsidRPr="00E95AE7">
        <w:rPr>
          <w:rFonts w:ascii="Times New Roman" w:hAnsi="Times New Roman"/>
          <w:sz w:val="28"/>
          <w:szCs w:val="28"/>
        </w:rPr>
        <w:t xml:space="preserve">, а также </w:t>
      </w:r>
      <w:r w:rsidR="005B5DD3" w:rsidRPr="00E95AE7">
        <w:rPr>
          <w:rFonts w:ascii="Times New Roman" w:hAnsi="Times New Roman"/>
          <w:sz w:val="28"/>
          <w:szCs w:val="28"/>
        </w:rPr>
        <w:t>среди представителей бизнеса</w:t>
      </w:r>
      <w:r w:rsidR="000556D3" w:rsidRPr="00E95AE7">
        <w:rPr>
          <w:rFonts w:ascii="Times New Roman" w:hAnsi="Times New Roman"/>
          <w:sz w:val="28"/>
          <w:szCs w:val="28"/>
        </w:rPr>
        <w:t xml:space="preserve"> в целях изучения деловой коррупции</w:t>
      </w:r>
      <w:r w:rsidR="005B5DD3" w:rsidRPr="00E95AE7">
        <w:rPr>
          <w:rFonts w:ascii="Times New Roman" w:hAnsi="Times New Roman"/>
          <w:sz w:val="28"/>
          <w:szCs w:val="28"/>
        </w:rPr>
        <w:t>.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Данные исследований в основном совпали с результатами, полученными по итогам социального онлайн-опроса, проводимого муниципальным образованием г.Казани на официальном портале органов местного самоуправления г.Казани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Конкретные недостатки, отмеченные населением по результатам социологич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ского опроса, а также основные выводы указанного исследования, были учтены членами комиссии при обсуждении основных направлений деятельности органов местного самоуправления г.Казани, направленных на профилактику должностных и коррупционных правонарушений среди муниципальных служащих и сотрудников подведомственных муниципальных учреждений.</w:t>
      </w:r>
    </w:p>
    <w:p w:rsidR="005E765F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AE7" w:rsidRDefault="00E95AE7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AE7" w:rsidRDefault="00E95AE7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65F" w:rsidRPr="00E95AE7" w:rsidRDefault="005E765F" w:rsidP="00E95AE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b/>
          <w:sz w:val="28"/>
          <w:szCs w:val="28"/>
        </w:rPr>
        <w:lastRenderedPageBreak/>
        <w:t>Вопрос</w:t>
      </w:r>
      <w:r w:rsidR="000E5D12" w:rsidRPr="00E95AE7">
        <w:rPr>
          <w:rFonts w:ascii="Times New Roman" w:hAnsi="Times New Roman"/>
          <w:b/>
          <w:sz w:val="28"/>
          <w:szCs w:val="28"/>
        </w:rPr>
        <w:t xml:space="preserve"> </w:t>
      </w:r>
      <w:r w:rsidRPr="00E95AE7">
        <w:rPr>
          <w:rFonts w:ascii="Times New Roman" w:hAnsi="Times New Roman"/>
          <w:b/>
          <w:sz w:val="28"/>
          <w:szCs w:val="28"/>
          <w:lang w:val="en-US"/>
        </w:rPr>
        <w:t>I</w:t>
      </w:r>
      <w:r w:rsidR="00EA2B84" w:rsidRPr="00E95AE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95AE7">
        <w:rPr>
          <w:rFonts w:ascii="Times New Roman" w:hAnsi="Times New Roman"/>
          <w:b/>
          <w:sz w:val="28"/>
          <w:szCs w:val="28"/>
        </w:rPr>
        <w:t>.</w:t>
      </w:r>
      <w:r w:rsidRPr="00E95AE7">
        <w:rPr>
          <w:rFonts w:ascii="Times New Roman" w:hAnsi="Times New Roman"/>
          <w:sz w:val="28"/>
          <w:szCs w:val="28"/>
        </w:rPr>
        <w:tab/>
        <w:t>О минимизации коррупционных проявлений</w:t>
      </w:r>
    </w:p>
    <w:p w:rsidR="005E765F" w:rsidRPr="00E95AE7" w:rsidRDefault="005E765F" w:rsidP="00E95AE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в работе подведомственных муниципальных учреждений и</w:t>
      </w:r>
    </w:p>
    <w:p w:rsidR="005E765F" w:rsidRPr="00E95AE7" w:rsidRDefault="005E765F" w:rsidP="00E95AE7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предприятий, в том числе бытовой коррупции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В соответствии с поручениями Президента Республики Татарстан                         </w:t>
      </w:r>
      <w:proofErr w:type="spellStart"/>
      <w:r w:rsidRPr="00E95AE7">
        <w:rPr>
          <w:rFonts w:ascii="Times New Roman" w:hAnsi="Times New Roman"/>
          <w:sz w:val="28"/>
          <w:szCs w:val="28"/>
        </w:rPr>
        <w:t>Р.Н.Минниханова</w:t>
      </w:r>
      <w:proofErr w:type="spellEnd"/>
      <w:r w:rsidRPr="00E95AE7">
        <w:rPr>
          <w:rFonts w:ascii="Times New Roman" w:hAnsi="Times New Roman"/>
          <w:sz w:val="28"/>
          <w:szCs w:val="28"/>
        </w:rPr>
        <w:t xml:space="preserve"> от 26.03.2018 №вн-2136-МР и Премьер-министра Республики Т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 xml:space="preserve">тарстан </w:t>
      </w:r>
      <w:proofErr w:type="spellStart"/>
      <w:r w:rsidRPr="00E95AE7">
        <w:rPr>
          <w:rFonts w:ascii="Times New Roman" w:hAnsi="Times New Roman"/>
          <w:sz w:val="28"/>
          <w:szCs w:val="28"/>
        </w:rPr>
        <w:t>А.В.Песошина</w:t>
      </w:r>
      <w:proofErr w:type="spellEnd"/>
      <w:r w:rsidRPr="00E95AE7">
        <w:rPr>
          <w:rFonts w:ascii="Times New Roman" w:hAnsi="Times New Roman"/>
          <w:sz w:val="28"/>
          <w:szCs w:val="28"/>
        </w:rPr>
        <w:t xml:space="preserve"> от  27.03.2018 №16116-АП, в целях предотвращения и урег</w:t>
      </w:r>
      <w:r w:rsidRPr="00E95AE7">
        <w:rPr>
          <w:rFonts w:ascii="Times New Roman" w:hAnsi="Times New Roman"/>
          <w:sz w:val="28"/>
          <w:szCs w:val="28"/>
        </w:rPr>
        <w:t>у</w:t>
      </w:r>
      <w:r w:rsidRPr="00E95AE7">
        <w:rPr>
          <w:rFonts w:ascii="Times New Roman" w:hAnsi="Times New Roman"/>
          <w:sz w:val="28"/>
          <w:szCs w:val="28"/>
        </w:rPr>
        <w:t>лирования конфликта интересов, органам местного самоуправления поручено орг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>низовать мероприятия по внесению изменений антикоррупционной направленности: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1) в трудовые договоры с руководителями и работниками подведомственных организаций (учреждений); 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2) в уставы подведомственных организаций (учреждений).</w:t>
      </w:r>
    </w:p>
    <w:p w:rsidR="000E4D63" w:rsidRPr="00E95AE7" w:rsidRDefault="000E4D63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В рамках исполнения данного поручения </w:t>
      </w:r>
      <w:r w:rsidR="005E765F" w:rsidRPr="00E95AE7">
        <w:rPr>
          <w:rFonts w:ascii="Times New Roman" w:hAnsi="Times New Roman"/>
          <w:sz w:val="28"/>
          <w:szCs w:val="28"/>
        </w:rPr>
        <w:t xml:space="preserve">в </w:t>
      </w:r>
      <w:r w:rsidRPr="00E95AE7">
        <w:rPr>
          <w:rFonts w:ascii="Times New Roman" w:hAnsi="Times New Roman"/>
          <w:sz w:val="28"/>
          <w:szCs w:val="28"/>
        </w:rPr>
        <w:t>уставы подведомственных учр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 xml:space="preserve">ждений, в </w:t>
      </w:r>
      <w:r w:rsidR="005E765F" w:rsidRPr="00E95AE7">
        <w:rPr>
          <w:rFonts w:ascii="Times New Roman" w:hAnsi="Times New Roman"/>
          <w:sz w:val="28"/>
          <w:szCs w:val="28"/>
        </w:rPr>
        <w:t xml:space="preserve">трудовые договоры </w:t>
      </w:r>
      <w:r w:rsidRPr="00E95AE7">
        <w:rPr>
          <w:rFonts w:ascii="Times New Roman" w:hAnsi="Times New Roman"/>
          <w:sz w:val="28"/>
          <w:szCs w:val="28"/>
        </w:rPr>
        <w:t>руководителей подведомственных учреждений и р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>ботников внесены соответствующие изменения.</w:t>
      </w:r>
    </w:p>
    <w:p w:rsidR="00625167" w:rsidRPr="00E95AE7" w:rsidRDefault="000E4D63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В </w:t>
      </w:r>
      <w:r w:rsidR="00625167" w:rsidRPr="00E95AE7">
        <w:rPr>
          <w:rFonts w:ascii="Times New Roman" w:hAnsi="Times New Roman"/>
          <w:sz w:val="28"/>
          <w:szCs w:val="28"/>
        </w:rPr>
        <w:t>ходе</w:t>
      </w:r>
      <w:r w:rsidRPr="00E95AE7">
        <w:rPr>
          <w:rFonts w:ascii="Times New Roman" w:hAnsi="Times New Roman"/>
          <w:sz w:val="28"/>
          <w:szCs w:val="28"/>
        </w:rPr>
        <w:t xml:space="preserve"> заседания членами комиссии рассмотрено письмо министра юстиции Республики Татарстан </w:t>
      </w:r>
      <w:proofErr w:type="spellStart"/>
      <w:r w:rsidRPr="00E95AE7">
        <w:rPr>
          <w:rFonts w:ascii="Times New Roman" w:hAnsi="Times New Roman"/>
          <w:sz w:val="28"/>
          <w:szCs w:val="28"/>
        </w:rPr>
        <w:t>Р.И.Загидуллина</w:t>
      </w:r>
      <w:proofErr w:type="spellEnd"/>
      <w:r w:rsidRPr="00E95AE7">
        <w:rPr>
          <w:rFonts w:ascii="Times New Roman" w:hAnsi="Times New Roman"/>
          <w:sz w:val="28"/>
          <w:szCs w:val="28"/>
        </w:rPr>
        <w:t xml:space="preserve"> (к/к 34177/30-05-01</w:t>
      </w:r>
      <w:r w:rsidR="00151812" w:rsidRPr="00E95AE7">
        <w:rPr>
          <w:rFonts w:ascii="Times New Roman" w:hAnsi="Times New Roman"/>
          <w:sz w:val="28"/>
          <w:szCs w:val="28"/>
        </w:rPr>
        <w:t xml:space="preserve"> от 08.10.2020</w:t>
      </w:r>
      <w:r w:rsidRPr="00E95AE7">
        <w:rPr>
          <w:rFonts w:ascii="Times New Roman" w:hAnsi="Times New Roman"/>
          <w:sz w:val="28"/>
          <w:szCs w:val="28"/>
        </w:rPr>
        <w:t>) по выя</w:t>
      </w:r>
      <w:r w:rsidRPr="00E95AE7">
        <w:rPr>
          <w:rFonts w:ascii="Times New Roman" w:hAnsi="Times New Roman"/>
          <w:sz w:val="28"/>
          <w:szCs w:val="28"/>
        </w:rPr>
        <w:t>в</w:t>
      </w:r>
      <w:r w:rsidRPr="00E95AE7">
        <w:rPr>
          <w:rFonts w:ascii="Times New Roman" w:hAnsi="Times New Roman"/>
          <w:sz w:val="28"/>
          <w:szCs w:val="28"/>
        </w:rPr>
        <w:t xml:space="preserve">ленным фактам неисполнения вышеуказанного поручения в </w:t>
      </w:r>
      <w:proofErr w:type="spellStart"/>
      <w:r w:rsidRPr="00E95AE7">
        <w:rPr>
          <w:rFonts w:ascii="Times New Roman" w:hAnsi="Times New Roman"/>
          <w:sz w:val="28"/>
          <w:szCs w:val="28"/>
        </w:rPr>
        <w:t>Бугульминском</w:t>
      </w:r>
      <w:proofErr w:type="spellEnd"/>
      <w:r w:rsidRPr="00E95AE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95AE7">
        <w:rPr>
          <w:rFonts w:ascii="Times New Roman" w:hAnsi="Times New Roman"/>
          <w:sz w:val="28"/>
          <w:szCs w:val="28"/>
        </w:rPr>
        <w:t>Ч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ремшанском</w:t>
      </w:r>
      <w:proofErr w:type="spellEnd"/>
      <w:r w:rsidRPr="00E95AE7">
        <w:rPr>
          <w:rFonts w:ascii="Times New Roman" w:hAnsi="Times New Roman"/>
          <w:sz w:val="28"/>
          <w:szCs w:val="28"/>
        </w:rPr>
        <w:t xml:space="preserve"> районах</w:t>
      </w:r>
      <w:r w:rsidR="00625167" w:rsidRPr="00E95AE7">
        <w:rPr>
          <w:rFonts w:ascii="Times New Roman" w:hAnsi="Times New Roman"/>
          <w:sz w:val="28"/>
          <w:szCs w:val="28"/>
        </w:rPr>
        <w:t>.</w:t>
      </w:r>
    </w:p>
    <w:p w:rsidR="00625167" w:rsidRPr="00E95AE7" w:rsidRDefault="00625167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Принимая во внимание выявленные нарушения в муниципальном образов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>нии</w:t>
      </w:r>
      <w:r w:rsidR="00D42CC8" w:rsidRPr="00E95AE7">
        <w:rPr>
          <w:rFonts w:ascii="Times New Roman" w:hAnsi="Times New Roman"/>
          <w:sz w:val="28"/>
          <w:szCs w:val="28"/>
        </w:rPr>
        <w:t>,</w:t>
      </w:r>
      <w:r w:rsidRPr="00E95AE7">
        <w:rPr>
          <w:rFonts w:ascii="Times New Roman" w:hAnsi="Times New Roman"/>
          <w:sz w:val="28"/>
          <w:szCs w:val="28"/>
        </w:rPr>
        <w:t xml:space="preserve"> проведен анализ уставов подведомственных учреждений и трудовых договоров работников учреждений</w:t>
      </w:r>
      <w:r w:rsidR="003860A8" w:rsidRPr="00E95AE7">
        <w:rPr>
          <w:rFonts w:ascii="Times New Roman" w:hAnsi="Times New Roman"/>
          <w:sz w:val="28"/>
          <w:szCs w:val="28"/>
        </w:rPr>
        <w:t xml:space="preserve"> на предмет наличия соответствующих изменений, каса</w:t>
      </w:r>
      <w:r w:rsidR="003860A8" w:rsidRPr="00E95AE7">
        <w:rPr>
          <w:rFonts w:ascii="Times New Roman" w:hAnsi="Times New Roman"/>
          <w:sz w:val="28"/>
          <w:szCs w:val="28"/>
        </w:rPr>
        <w:t>ю</w:t>
      </w:r>
      <w:r w:rsidR="003860A8" w:rsidRPr="00E95AE7">
        <w:rPr>
          <w:rFonts w:ascii="Times New Roman" w:hAnsi="Times New Roman"/>
          <w:sz w:val="28"/>
          <w:szCs w:val="28"/>
        </w:rPr>
        <w:t>щихся предотвращения и урегулирования конфликта интересов</w:t>
      </w:r>
      <w:r w:rsidRPr="00E95AE7">
        <w:rPr>
          <w:rFonts w:ascii="Times New Roman" w:hAnsi="Times New Roman"/>
          <w:sz w:val="28"/>
          <w:szCs w:val="28"/>
        </w:rPr>
        <w:t>. Нарушений не в</w:t>
      </w:r>
      <w:r w:rsidRPr="00E95AE7">
        <w:rPr>
          <w:rFonts w:ascii="Times New Roman" w:hAnsi="Times New Roman"/>
          <w:sz w:val="28"/>
          <w:szCs w:val="28"/>
        </w:rPr>
        <w:t>ы</w:t>
      </w:r>
      <w:r w:rsidRPr="00E95AE7">
        <w:rPr>
          <w:rFonts w:ascii="Times New Roman" w:hAnsi="Times New Roman"/>
          <w:sz w:val="28"/>
          <w:szCs w:val="28"/>
        </w:rPr>
        <w:t xml:space="preserve">явлено. </w:t>
      </w:r>
    </w:p>
    <w:p w:rsidR="005E765F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AE7" w:rsidRDefault="00E95AE7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AE7" w:rsidRDefault="00E95AE7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AE7" w:rsidRDefault="00E95AE7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AE7" w:rsidRDefault="00E95AE7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AE7" w:rsidRPr="00E95AE7" w:rsidRDefault="00E95AE7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65F" w:rsidRPr="00E95AE7" w:rsidRDefault="005E765F" w:rsidP="00E95A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b/>
          <w:sz w:val="28"/>
          <w:szCs w:val="28"/>
        </w:rPr>
        <w:lastRenderedPageBreak/>
        <w:t xml:space="preserve">Вопрос </w:t>
      </w:r>
      <w:r w:rsidR="002F645F" w:rsidRPr="00E95AE7">
        <w:rPr>
          <w:rFonts w:ascii="Times New Roman" w:hAnsi="Times New Roman"/>
          <w:b/>
          <w:sz w:val="28"/>
          <w:szCs w:val="28"/>
          <w:lang w:val="en-GB"/>
        </w:rPr>
        <w:t>I</w:t>
      </w:r>
      <w:r w:rsidRPr="00E95AE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95AE7">
        <w:rPr>
          <w:rFonts w:ascii="Times New Roman" w:hAnsi="Times New Roman"/>
          <w:b/>
          <w:sz w:val="28"/>
          <w:szCs w:val="28"/>
        </w:rPr>
        <w:t>.</w:t>
      </w:r>
      <w:r w:rsidRPr="00E95AE7">
        <w:rPr>
          <w:rFonts w:ascii="Times New Roman" w:hAnsi="Times New Roman"/>
          <w:sz w:val="28"/>
          <w:szCs w:val="28"/>
        </w:rPr>
        <w:t xml:space="preserve"> О результатах анализа практики надзора </w:t>
      </w:r>
      <w:proofErr w:type="gramStart"/>
      <w:r w:rsidRPr="00E95AE7">
        <w:rPr>
          <w:rFonts w:ascii="Times New Roman" w:hAnsi="Times New Roman"/>
          <w:sz w:val="28"/>
          <w:szCs w:val="28"/>
        </w:rPr>
        <w:t>за</w:t>
      </w:r>
      <w:proofErr w:type="gramEnd"/>
      <w:r w:rsidRPr="00E95AE7">
        <w:rPr>
          <w:rFonts w:ascii="Times New Roman" w:hAnsi="Times New Roman"/>
          <w:sz w:val="28"/>
          <w:szCs w:val="28"/>
        </w:rPr>
        <w:t xml:space="preserve"> </w:t>
      </w:r>
    </w:p>
    <w:p w:rsidR="005E765F" w:rsidRPr="00E95AE7" w:rsidRDefault="005E765F" w:rsidP="00E95A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исполнением законодательства о противодействии </w:t>
      </w:r>
    </w:p>
    <w:p w:rsidR="005E765F" w:rsidRPr="00E95AE7" w:rsidRDefault="005E765F" w:rsidP="00E95A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коррупции в Республике Татарстан за </w:t>
      </w:r>
      <w:r w:rsidR="006E6F0B" w:rsidRPr="00E95AE7">
        <w:rPr>
          <w:rFonts w:ascii="Times New Roman" w:hAnsi="Times New Roman"/>
          <w:sz w:val="28"/>
          <w:szCs w:val="28"/>
        </w:rPr>
        <w:t>10</w:t>
      </w:r>
      <w:r w:rsidRPr="00E95AE7">
        <w:rPr>
          <w:rFonts w:ascii="Times New Roman" w:hAnsi="Times New Roman"/>
          <w:sz w:val="28"/>
          <w:szCs w:val="28"/>
        </w:rPr>
        <w:t xml:space="preserve"> месяцев 20</w:t>
      </w:r>
      <w:r w:rsidR="006E6F0B" w:rsidRPr="00E95AE7">
        <w:rPr>
          <w:rFonts w:ascii="Times New Roman" w:hAnsi="Times New Roman"/>
          <w:sz w:val="28"/>
          <w:szCs w:val="28"/>
        </w:rPr>
        <w:t>20</w:t>
      </w:r>
      <w:r w:rsidRPr="00E95AE7">
        <w:rPr>
          <w:rFonts w:ascii="Times New Roman" w:hAnsi="Times New Roman"/>
          <w:sz w:val="28"/>
          <w:szCs w:val="28"/>
        </w:rPr>
        <w:t xml:space="preserve"> года</w:t>
      </w:r>
    </w:p>
    <w:p w:rsidR="005E765F" w:rsidRPr="00E95AE7" w:rsidRDefault="005E765F" w:rsidP="00E95A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765F" w:rsidRPr="00E95AE7" w:rsidRDefault="006E6F0B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Ч</w:t>
      </w:r>
      <w:r w:rsidR="005E765F" w:rsidRPr="00E95AE7">
        <w:rPr>
          <w:rFonts w:ascii="Times New Roman" w:hAnsi="Times New Roman"/>
          <w:sz w:val="28"/>
          <w:szCs w:val="28"/>
        </w:rPr>
        <w:t>ленами Комиссии по координации работы по противодействию коррупции в г.Казани рассмотрены результаты анализа практики надзора за исполнением закон</w:t>
      </w:r>
      <w:r w:rsidR="005E765F" w:rsidRPr="00E95AE7">
        <w:rPr>
          <w:rFonts w:ascii="Times New Roman" w:hAnsi="Times New Roman"/>
          <w:sz w:val="28"/>
          <w:szCs w:val="28"/>
        </w:rPr>
        <w:t>о</w:t>
      </w:r>
      <w:r w:rsidR="005E765F" w:rsidRPr="00E95AE7">
        <w:rPr>
          <w:rFonts w:ascii="Times New Roman" w:hAnsi="Times New Roman"/>
          <w:sz w:val="28"/>
          <w:szCs w:val="28"/>
        </w:rPr>
        <w:t xml:space="preserve">дательства о противодействии коррупции в Республике Татарстан за </w:t>
      </w:r>
      <w:r w:rsidRPr="00E95AE7">
        <w:rPr>
          <w:rFonts w:ascii="Times New Roman" w:hAnsi="Times New Roman"/>
          <w:sz w:val="28"/>
          <w:szCs w:val="28"/>
        </w:rPr>
        <w:t>10 месяцев 2020</w:t>
      </w:r>
      <w:r w:rsidR="005E765F" w:rsidRPr="00E95AE7">
        <w:rPr>
          <w:rFonts w:ascii="Times New Roman" w:hAnsi="Times New Roman"/>
          <w:sz w:val="28"/>
          <w:szCs w:val="28"/>
        </w:rPr>
        <w:t xml:space="preserve"> года (далее – Обзор).</w:t>
      </w:r>
    </w:p>
    <w:p w:rsidR="007E1601" w:rsidRPr="00E95AE7" w:rsidRDefault="007E1601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5AE7">
        <w:rPr>
          <w:rFonts w:ascii="Times New Roman" w:hAnsi="Times New Roman"/>
          <w:sz w:val="28"/>
          <w:szCs w:val="28"/>
        </w:rPr>
        <w:t>В Обзоре отмечено, что информация прокуратуры Республики Татарстан о р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зультатах анализа практики надзора за исполнением законодательства о против</w:t>
      </w:r>
      <w:r w:rsidRPr="00E95AE7">
        <w:rPr>
          <w:rFonts w:ascii="Times New Roman" w:hAnsi="Times New Roman"/>
          <w:sz w:val="28"/>
          <w:szCs w:val="28"/>
        </w:rPr>
        <w:t>о</w:t>
      </w:r>
      <w:r w:rsidRPr="00E95AE7">
        <w:rPr>
          <w:rFonts w:ascii="Times New Roman" w:hAnsi="Times New Roman"/>
          <w:sz w:val="28"/>
          <w:szCs w:val="28"/>
        </w:rPr>
        <w:t>действии коррупции в Республике Татарстан за 6 месяцев 2020 года свидетельствует о наличии проблемных вопросов по отдельным направлениям деятельности в сфере профилактики коррупционных и иных правонарушений на государственной и м</w:t>
      </w:r>
      <w:r w:rsidRPr="00E95AE7">
        <w:rPr>
          <w:rFonts w:ascii="Times New Roman" w:hAnsi="Times New Roman"/>
          <w:sz w:val="28"/>
          <w:szCs w:val="28"/>
        </w:rPr>
        <w:t>у</w:t>
      </w:r>
      <w:r w:rsidRPr="00E95AE7">
        <w:rPr>
          <w:rFonts w:ascii="Times New Roman" w:hAnsi="Times New Roman"/>
          <w:sz w:val="28"/>
          <w:szCs w:val="28"/>
        </w:rPr>
        <w:t>ниципальной службе, которые требуют особого внимания со стороны региональных и муниципальных органов власти и</w:t>
      </w:r>
      <w:proofErr w:type="gramEnd"/>
      <w:r w:rsidRPr="00E95AE7">
        <w:rPr>
          <w:rFonts w:ascii="Times New Roman" w:hAnsi="Times New Roman"/>
          <w:sz w:val="28"/>
          <w:szCs w:val="28"/>
        </w:rPr>
        <w:t xml:space="preserve"> их дальнейшего решения.</w:t>
      </w:r>
    </w:p>
    <w:p w:rsidR="007E1601" w:rsidRPr="00E95AE7" w:rsidRDefault="007E1601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Прокуратурой республики было  выявлено 167 нарушений требований Фед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рального закона от 25.12.2008 №273-ФЗ «О противодействии коррупции», обязыв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>ющего представлять сведения о доходах, расходах, об имуществе и обязательствах имущественного характера. Для устранения выявленных нарушений внесено 53 представления, привлечено к дисциплинарной ответственности 140 лиц.</w:t>
      </w:r>
    </w:p>
    <w:p w:rsidR="005E765F" w:rsidRPr="00E95AE7" w:rsidRDefault="00EA2B84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Кроме того, з</w:t>
      </w:r>
      <w:r w:rsidR="00C55D3B" w:rsidRPr="00E95AE7">
        <w:rPr>
          <w:rFonts w:ascii="Times New Roman" w:hAnsi="Times New Roman"/>
          <w:sz w:val="28"/>
          <w:szCs w:val="28"/>
        </w:rPr>
        <w:t>а 10</w:t>
      </w:r>
      <w:r w:rsidR="005E765F" w:rsidRPr="00E95AE7">
        <w:rPr>
          <w:rFonts w:ascii="Times New Roman" w:hAnsi="Times New Roman"/>
          <w:sz w:val="28"/>
          <w:szCs w:val="28"/>
        </w:rPr>
        <w:t xml:space="preserve"> месяцев 20</w:t>
      </w:r>
      <w:r w:rsidR="00C55D3B" w:rsidRPr="00E95AE7">
        <w:rPr>
          <w:rFonts w:ascii="Times New Roman" w:hAnsi="Times New Roman"/>
          <w:sz w:val="28"/>
          <w:szCs w:val="28"/>
        </w:rPr>
        <w:t>20</w:t>
      </w:r>
      <w:r w:rsidR="005E765F" w:rsidRPr="00E95AE7">
        <w:rPr>
          <w:rFonts w:ascii="Times New Roman" w:hAnsi="Times New Roman"/>
          <w:sz w:val="28"/>
          <w:szCs w:val="28"/>
        </w:rPr>
        <w:t xml:space="preserve"> года</w:t>
      </w:r>
      <w:r w:rsidR="00C55D3B" w:rsidRPr="00E95AE7">
        <w:rPr>
          <w:rFonts w:ascii="Times New Roman" w:hAnsi="Times New Roman"/>
          <w:sz w:val="28"/>
          <w:szCs w:val="28"/>
        </w:rPr>
        <w:t xml:space="preserve"> прокуратурой</w:t>
      </w:r>
      <w:r w:rsidR="005E765F" w:rsidRPr="00E95AE7">
        <w:rPr>
          <w:rFonts w:ascii="Times New Roman" w:hAnsi="Times New Roman"/>
          <w:sz w:val="28"/>
          <w:szCs w:val="28"/>
        </w:rPr>
        <w:t xml:space="preserve"> </w:t>
      </w:r>
      <w:r w:rsidR="00C55D3B" w:rsidRPr="00E95AE7">
        <w:rPr>
          <w:rFonts w:ascii="Times New Roman" w:hAnsi="Times New Roman"/>
          <w:sz w:val="28"/>
          <w:szCs w:val="28"/>
        </w:rPr>
        <w:t xml:space="preserve">г.Казани </w:t>
      </w:r>
      <w:r w:rsidR="005E765F" w:rsidRPr="00E95AE7">
        <w:rPr>
          <w:rFonts w:ascii="Times New Roman" w:hAnsi="Times New Roman"/>
          <w:sz w:val="28"/>
          <w:szCs w:val="28"/>
        </w:rPr>
        <w:t xml:space="preserve">выявлено </w:t>
      </w:r>
      <w:r w:rsidR="00C55D3B" w:rsidRPr="00E95AE7">
        <w:rPr>
          <w:rFonts w:ascii="Times New Roman" w:hAnsi="Times New Roman"/>
          <w:sz w:val="28"/>
          <w:szCs w:val="28"/>
        </w:rPr>
        <w:t>24</w:t>
      </w:r>
      <w:r w:rsidR="005E765F" w:rsidRPr="00E95AE7">
        <w:rPr>
          <w:rFonts w:ascii="Times New Roman" w:hAnsi="Times New Roman"/>
          <w:sz w:val="28"/>
          <w:szCs w:val="28"/>
        </w:rPr>
        <w:t xml:space="preserve"> нарушени</w:t>
      </w:r>
      <w:r w:rsidR="00C55D3B" w:rsidRPr="00E95AE7">
        <w:rPr>
          <w:rFonts w:ascii="Times New Roman" w:hAnsi="Times New Roman"/>
          <w:sz w:val="28"/>
          <w:szCs w:val="28"/>
        </w:rPr>
        <w:t>я</w:t>
      </w:r>
      <w:r w:rsidR="005E765F" w:rsidRPr="00E95AE7">
        <w:rPr>
          <w:rFonts w:ascii="Times New Roman" w:hAnsi="Times New Roman"/>
          <w:sz w:val="28"/>
          <w:szCs w:val="28"/>
        </w:rPr>
        <w:t xml:space="preserve"> </w:t>
      </w:r>
      <w:r w:rsidR="00C55D3B" w:rsidRPr="00E95AE7">
        <w:rPr>
          <w:rFonts w:ascii="Times New Roman" w:hAnsi="Times New Roman"/>
          <w:sz w:val="28"/>
          <w:szCs w:val="28"/>
        </w:rPr>
        <w:t xml:space="preserve">законодательства, внесено 9 представлений, </w:t>
      </w:r>
      <w:r w:rsidR="00151812" w:rsidRPr="00E95AE7">
        <w:rPr>
          <w:rFonts w:ascii="Times New Roman" w:hAnsi="Times New Roman"/>
          <w:sz w:val="28"/>
          <w:szCs w:val="28"/>
        </w:rPr>
        <w:t>п</w:t>
      </w:r>
      <w:r w:rsidR="00C55D3B" w:rsidRPr="00E95AE7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="00C55D3B" w:rsidRPr="00E95AE7">
        <w:rPr>
          <w:rFonts w:ascii="Times New Roman" w:hAnsi="Times New Roman"/>
          <w:sz w:val="28"/>
          <w:szCs w:val="28"/>
        </w:rPr>
        <w:t>результатам</w:t>
      </w:r>
      <w:proofErr w:type="gramEnd"/>
      <w:r w:rsidR="00C55D3B" w:rsidRPr="00E95AE7">
        <w:rPr>
          <w:rFonts w:ascii="Times New Roman" w:hAnsi="Times New Roman"/>
          <w:sz w:val="28"/>
          <w:szCs w:val="28"/>
        </w:rPr>
        <w:t xml:space="preserve"> рассмотр</w:t>
      </w:r>
      <w:r w:rsidR="00C55D3B" w:rsidRPr="00E95AE7">
        <w:rPr>
          <w:rFonts w:ascii="Times New Roman" w:hAnsi="Times New Roman"/>
          <w:sz w:val="28"/>
          <w:szCs w:val="28"/>
        </w:rPr>
        <w:t>е</w:t>
      </w:r>
      <w:r w:rsidR="00C55D3B" w:rsidRPr="00E95AE7">
        <w:rPr>
          <w:rFonts w:ascii="Times New Roman" w:hAnsi="Times New Roman"/>
          <w:sz w:val="28"/>
          <w:szCs w:val="28"/>
        </w:rPr>
        <w:t xml:space="preserve">ния которых к дисциплинарной ответственности привлечено 8 должностных лиц, возбуждено 3 дела об административных правонарушениях по фактам нарушения </w:t>
      </w:r>
      <w:r w:rsidR="005E765F" w:rsidRPr="00E95AE7">
        <w:rPr>
          <w:rFonts w:ascii="Times New Roman" w:hAnsi="Times New Roman"/>
          <w:sz w:val="28"/>
          <w:szCs w:val="28"/>
        </w:rPr>
        <w:t>требований</w:t>
      </w:r>
      <w:r w:rsidR="00C55D3B" w:rsidRPr="00E95AE7">
        <w:rPr>
          <w:rFonts w:ascii="Times New Roman" w:hAnsi="Times New Roman"/>
          <w:sz w:val="28"/>
          <w:szCs w:val="28"/>
        </w:rPr>
        <w:t xml:space="preserve">, установленных </w:t>
      </w:r>
      <w:r w:rsidR="005E765F" w:rsidRPr="00E95AE7">
        <w:rPr>
          <w:rFonts w:ascii="Times New Roman" w:hAnsi="Times New Roman"/>
          <w:sz w:val="28"/>
          <w:szCs w:val="28"/>
        </w:rPr>
        <w:t>Федеральн</w:t>
      </w:r>
      <w:r w:rsidR="00C55D3B" w:rsidRPr="00E95AE7">
        <w:rPr>
          <w:rFonts w:ascii="Times New Roman" w:hAnsi="Times New Roman"/>
          <w:sz w:val="28"/>
          <w:szCs w:val="28"/>
        </w:rPr>
        <w:t>ым</w:t>
      </w:r>
      <w:r w:rsidR="005E765F" w:rsidRPr="00E95AE7">
        <w:rPr>
          <w:rFonts w:ascii="Times New Roman" w:hAnsi="Times New Roman"/>
          <w:sz w:val="28"/>
          <w:szCs w:val="28"/>
        </w:rPr>
        <w:t xml:space="preserve"> зако</w:t>
      </w:r>
      <w:r w:rsidR="00C55D3B" w:rsidRPr="00E95AE7">
        <w:rPr>
          <w:rFonts w:ascii="Times New Roman" w:hAnsi="Times New Roman"/>
          <w:sz w:val="28"/>
          <w:szCs w:val="28"/>
        </w:rPr>
        <w:t>ном</w:t>
      </w:r>
      <w:r w:rsidR="005E765F" w:rsidRPr="00E95AE7">
        <w:rPr>
          <w:rFonts w:ascii="Times New Roman" w:hAnsi="Times New Roman"/>
          <w:sz w:val="28"/>
          <w:szCs w:val="28"/>
        </w:rPr>
        <w:t xml:space="preserve"> от 25.12.2008 №273-ФЗ «О пр</w:t>
      </w:r>
      <w:r w:rsidR="005E765F" w:rsidRPr="00E95AE7">
        <w:rPr>
          <w:rFonts w:ascii="Times New Roman" w:hAnsi="Times New Roman"/>
          <w:sz w:val="28"/>
          <w:szCs w:val="28"/>
        </w:rPr>
        <w:t>о</w:t>
      </w:r>
      <w:r w:rsidR="005E765F" w:rsidRPr="00E95AE7">
        <w:rPr>
          <w:rFonts w:ascii="Times New Roman" w:hAnsi="Times New Roman"/>
          <w:sz w:val="28"/>
          <w:szCs w:val="28"/>
        </w:rPr>
        <w:t xml:space="preserve">тиводействии коррупции», </w:t>
      </w:r>
      <w:r w:rsidR="00C55D3B" w:rsidRPr="00E95AE7">
        <w:rPr>
          <w:rFonts w:ascii="Times New Roman" w:hAnsi="Times New Roman"/>
          <w:sz w:val="28"/>
          <w:szCs w:val="28"/>
        </w:rPr>
        <w:t>при заключении трудового договора с гражданами, з</w:t>
      </w:r>
      <w:r w:rsidR="00C55D3B" w:rsidRPr="00E95AE7">
        <w:rPr>
          <w:rFonts w:ascii="Times New Roman" w:hAnsi="Times New Roman"/>
          <w:sz w:val="28"/>
          <w:szCs w:val="28"/>
        </w:rPr>
        <w:t>а</w:t>
      </w:r>
      <w:r w:rsidR="00C55D3B" w:rsidRPr="00E95AE7">
        <w:rPr>
          <w:rFonts w:ascii="Times New Roman" w:hAnsi="Times New Roman"/>
          <w:sz w:val="28"/>
          <w:szCs w:val="28"/>
        </w:rPr>
        <w:t>мещавшими должность государственной службы</w:t>
      </w:r>
      <w:r w:rsidR="005E765F" w:rsidRPr="00E95AE7">
        <w:rPr>
          <w:rFonts w:ascii="Times New Roman" w:hAnsi="Times New Roman"/>
          <w:sz w:val="28"/>
          <w:szCs w:val="28"/>
        </w:rPr>
        <w:t>.</w:t>
      </w:r>
    </w:p>
    <w:p w:rsidR="00F36C1C" w:rsidRPr="00E95AE7" w:rsidRDefault="002763F4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В сфере исполнения законодательства о </w:t>
      </w:r>
      <w:proofErr w:type="gramStart"/>
      <w:r w:rsidRPr="00E95AE7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E95AE7">
        <w:rPr>
          <w:rFonts w:ascii="Times New Roman" w:hAnsi="Times New Roman"/>
          <w:sz w:val="28"/>
          <w:szCs w:val="28"/>
        </w:rPr>
        <w:t xml:space="preserve"> соответствием расходов прокуратурой города Казани выявлено </w:t>
      </w:r>
      <w:r w:rsidR="00EA2B84" w:rsidRPr="00E95AE7">
        <w:rPr>
          <w:rFonts w:ascii="Times New Roman" w:hAnsi="Times New Roman"/>
          <w:sz w:val="28"/>
          <w:szCs w:val="28"/>
        </w:rPr>
        <w:t>3</w:t>
      </w:r>
      <w:r w:rsidRPr="00E95AE7">
        <w:rPr>
          <w:rFonts w:ascii="Times New Roman" w:hAnsi="Times New Roman"/>
          <w:sz w:val="28"/>
          <w:szCs w:val="28"/>
        </w:rPr>
        <w:t xml:space="preserve"> факта совершения муниципальными сл</w:t>
      </w:r>
      <w:r w:rsidRPr="00E95AE7">
        <w:rPr>
          <w:rFonts w:ascii="Times New Roman" w:hAnsi="Times New Roman"/>
          <w:sz w:val="28"/>
          <w:szCs w:val="28"/>
        </w:rPr>
        <w:t>у</w:t>
      </w:r>
      <w:r w:rsidRPr="00E95AE7">
        <w:rPr>
          <w:rFonts w:ascii="Times New Roman" w:hAnsi="Times New Roman"/>
          <w:sz w:val="28"/>
          <w:szCs w:val="28"/>
        </w:rPr>
        <w:t xml:space="preserve">жащими Исполнительного комитета муниципального образования г.Казани сделок </w:t>
      </w:r>
      <w:r w:rsidRPr="00E95AE7">
        <w:rPr>
          <w:rFonts w:ascii="Times New Roman" w:hAnsi="Times New Roman"/>
          <w:sz w:val="28"/>
          <w:szCs w:val="28"/>
        </w:rPr>
        <w:lastRenderedPageBreak/>
        <w:t>по приобретению имущества на сумму, превышающую общий доход за три после</w:t>
      </w:r>
      <w:r w:rsidRPr="00E95AE7">
        <w:rPr>
          <w:rFonts w:ascii="Times New Roman" w:hAnsi="Times New Roman"/>
          <w:sz w:val="28"/>
          <w:szCs w:val="28"/>
        </w:rPr>
        <w:t>д</w:t>
      </w:r>
      <w:r w:rsidRPr="00E95AE7">
        <w:rPr>
          <w:rFonts w:ascii="Times New Roman" w:hAnsi="Times New Roman"/>
          <w:sz w:val="28"/>
          <w:szCs w:val="28"/>
        </w:rPr>
        <w:t xml:space="preserve">них года, предшествующих отчетному периоду. В этой связи в адрес руководителя Аппарата Президента Республики Татарстан </w:t>
      </w:r>
      <w:proofErr w:type="spellStart"/>
      <w:r w:rsidRPr="00E95AE7">
        <w:rPr>
          <w:rFonts w:ascii="Times New Roman" w:hAnsi="Times New Roman"/>
          <w:sz w:val="28"/>
          <w:szCs w:val="28"/>
        </w:rPr>
        <w:t>А.А.Сафарова</w:t>
      </w:r>
      <w:proofErr w:type="spellEnd"/>
      <w:r w:rsidRPr="00E95AE7">
        <w:rPr>
          <w:rFonts w:ascii="Times New Roman" w:hAnsi="Times New Roman"/>
          <w:sz w:val="28"/>
          <w:szCs w:val="28"/>
        </w:rPr>
        <w:t xml:space="preserve"> нап</w:t>
      </w:r>
      <w:r w:rsidR="00F36C1C" w:rsidRPr="00E95AE7">
        <w:rPr>
          <w:rFonts w:ascii="Times New Roman" w:hAnsi="Times New Roman"/>
          <w:sz w:val="28"/>
          <w:szCs w:val="28"/>
        </w:rPr>
        <w:t>р</w:t>
      </w:r>
      <w:r w:rsidRPr="00E95AE7">
        <w:rPr>
          <w:rFonts w:ascii="Times New Roman" w:hAnsi="Times New Roman"/>
          <w:sz w:val="28"/>
          <w:szCs w:val="28"/>
        </w:rPr>
        <w:t xml:space="preserve">авлено </w:t>
      </w:r>
      <w:r w:rsidR="00EA2B84" w:rsidRPr="00E95AE7">
        <w:rPr>
          <w:rFonts w:ascii="Times New Roman" w:hAnsi="Times New Roman"/>
          <w:sz w:val="28"/>
          <w:szCs w:val="28"/>
        </w:rPr>
        <w:t>3</w:t>
      </w:r>
      <w:r w:rsidRPr="00E95AE7">
        <w:rPr>
          <w:rFonts w:ascii="Times New Roman" w:hAnsi="Times New Roman"/>
          <w:sz w:val="28"/>
          <w:szCs w:val="28"/>
        </w:rPr>
        <w:t xml:space="preserve"> материала проверки для рассмотрения вопроса об инициировании осуществления </w:t>
      </w:r>
      <w:proofErr w:type="gramStart"/>
      <w:r w:rsidRPr="00E95AE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95AE7">
        <w:rPr>
          <w:rFonts w:ascii="Times New Roman" w:hAnsi="Times New Roman"/>
          <w:sz w:val="28"/>
          <w:szCs w:val="28"/>
        </w:rPr>
        <w:t xml:space="preserve"> расходами муниципальных служащих по приобретению объекта недвижимого им</w:t>
      </w:r>
      <w:r w:rsidRPr="00E95AE7">
        <w:rPr>
          <w:rFonts w:ascii="Times New Roman" w:hAnsi="Times New Roman"/>
          <w:sz w:val="28"/>
          <w:szCs w:val="28"/>
        </w:rPr>
        <w:t>у</w:t>
      </w:r>
      <w:r w:rsidRPr="00E95AE7">
        <w:rPr>
          <w:rFonts w:ascii="Times New Roman" w:hAnsi="Times New Roman"/>
          <w:sz w:val="28"/>
          <w:szCs w:val="28"/>
        </w:rPr>
        <w:t>щества.</w:t>
      </w:r>
    </w:p>
    <w:p w:rsidR="002763F4" w:rsidRPr="00E95AE7" w:rsidRDefault="00F36C1C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Кроме того, в 3 квартале </w:t>
      </w:r>
      <w:r w:rsidR="00EA2B84" w:rsidRPr="00E95AE7">
        <w:rPr>
          <w:rFonts w:ascii="Times New Roman" w:hAnsi="Times New Roman"/>
          <w:sz w:val="28"/>
          <w:szCs w:val="28"/>
        </w:rPr>
        <w:t xml:space="preserve">прокуратурой г.Казани </w:t>
      </w:r>
      <w:r w:rsidRPr="00E95AE7">
        <w:rPr>
          <w:rFonts w:ascii="Times New Roman" w:hAnsi="Times New Roman"/>
          <w:sz w:val="28"/>
          <w:szCs w:val="28"/>
        </w:rPr>
        <w:t>выявлены факты представл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ния 14 муниципальными служащими недостоверных сведений о своих доходах, ра</w:t>
      </w:r>
      <w:r w:rsidRPr="00E95AE7">
        <w:rPr>
          <w:rFonts w:ascii="Times New Roman" w:hAnsi="Times New Roman"/>
          <w:sz w:val="28"/>
          <w:szCs w:val="28"/>
        </w:rPr>
        <w:t>с</w:t>
      </w:r>
      <w:r w:rsidRPr="00E95AE7">
        <w:rPr>
          <w:rFonts w:ascii="Times New Roman" w:hAnsi="Times New Roman"/>
          <w:sz w:val="28"/>
          <w:szCs w:val="28"/>
        </w:rPr>
        <w:t>ходах, имуществе и обязательствах имущественного характера.</w:t>
      </w:r>
      <w:r w:rsidR="002763F4" w:rsidRPr="00E95AE7">
        <w:rPr>
          <w:rFonts w:ascii="Times New Roman" w:hAnsi="Times New Roman"/>
          <w:sz w:val="28"/>
          <w:szCs w:val="28"/>
        </w:rPr>
        <w:t xml:space="preserve"> </w:t>
      </w:r>
    </w:p>
    <w:p w:rsidR="00F36C1C" w:rsidRPr="00E95AE7" w:rsidRDefault="00F36C1C" w:rsidP="00E95AE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 w:rsidRPr="00E95AE7">
        <w:rPr>
          <w:rFonts w:ascii="Times New Roman" w:hAnsi="Times New Roman"/>
          <w:bCs/>
          <w:sz w:val="28"/>
          <w:szCs w:val="28"/>
        </w:rPr>
        <w:t xml:space="preserve">По результатам выявленных нарушений </w:t>
      </w:r>
      <w:r w:rsidR="00EA2B84" w:rsidRPr="00E95AE7">
        <w:rPr>
          <w:rFonts w:ascii="Times New Roman" w:hAnsi="Times New Roman"/>
          <w:sz w:val="28"/>
          <w:szCs w:val="28"/>
        </w:rPr>
        <w:t>в</w:t>
      </w:r>
      <w:r w:rsidRPr="00E95AE7">
        <w:rPr>
          <w:rFonts w:ascii="Times New Roman" w:hAnsi="Times New Roman"/>
          <w:sz w:val="28"/>
          <w:szCs w:val="28"/>
        </w:rPr>
        <w:t xml:space="preserve"> целях установления причин и о</w:t>
      </w:r>
      <w:r w:rsidRPr="00E95AE7">
        <w:rPr>
          <w:rFonts w:ascii="Times New Roman" w:hAnsi="Times New Roman"/>
          <w:sz w:val="28"/>
          <w:szCs w:val="28"/>
        </w:rPr>
        <w:t>б</w:t>
      </w:r>
      <w:r w:rsidRPr="00E95AE7">
        <w:rPr>
          <w:rFonts w:ascii="Times New Roman" w:hAnsi="Times New Roman"/>
          <w:sz w:val="28"/>
          <w:szCs w:val="28"/>
        </w:rPr>
        <w:t>стоятельств, послуживших представлению муниципальными служащими недост</w:t>
      </w:r>
      <w:r w:rsidRPr="00E95AE7">
        <w:rPr>
          <w:rFonts w:ascii="Times New Roman" w:hAnsi="Times New Roman"/>
          <w:sz w:val="28"/>
          <w:szCs w:val="28"/>
        </w:rPr>
        <w:t>о</w:t>
      </w:r>
      <w:r w:rsidRPr="00E95AE7">
        <w:rPr>
          <w:rFonts w:ascii="Times New Roman" w:hAnsi="Times New Roman"/>
          <w:sz w:val="28"/>
          <w:szCs w:val="28"/>
        </w:rPr>
        <w:t>верных и (или) неполных сведений о доходах, расходах, об имуществе и обязател</w:t>
      </w:r>
      <w:r w:rsidRPr="00E95AE7">
        <w:rPr>
          <w:rFonts w:ascii="Times New Roman" w:hAnsi="Times New Roman"/>
          <w:sz w:val="28"/>
          <w:szCs w:val="28"/>
        </w:rPr>
        <w:t>ь</w:t>
      </w:r>
      <w:r w:rsidRPr="00E95AE7">
        <w:rPr>
          <w:rFonts w:ascii="Times New Roman" w:hAnsi="Times New Roman"/>
          <w:sz w:val="28"/>
          <w:szCs w:val="28"/>
        </w:rPr>
        <w:t>ствах имущественного характера, в соответствии с действующим законодательством были проведены проверки, результаты которых были рассмотрены на заседании 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</w:t>
      </w:r>
      <w:proofErr w:type="gramEnd"/>
      <w:r w:rsidRPr="00E95AE7">
        <w:rPr>
          <w:rFonts w:ascii="Times New Roman" w:hAnsi="Times New Roman"/>
          <w:sz w:val="28"/>
          <w:szCs w:val="28"/>
        </w:rPr>
        <w:t xml:space="preserve"> интересов.</w:t>
      </w:r>
      <w:r w:rsidRPr="00E95AE7">
        <w:rPr>
          <w:rFonts w:ascii="Times New Roman" w:hAnsi="Times New Roman"/>
          <w:noProof/>
          <w:sz w:val="28"/>
          <w:szCs w:val="28"/>
        </w:rPr>
        <w:t xml:space="preserve"> По итогам заседания комиссии было принято решение о привлечении </w:t>
      </w:r>
      <w:r w:rsidRPr="00E95AE7">
        <w:rPr>
          <w:rFonts w:ascii="Times New Roman" w:hAnsi="Times New Roman"/>
          <w:sz w:val="28"/>
          <w:szCs w:val="28"/>
        </w:rPr>
        <w:t>6 муниципальных служащих</w:t>
      </w:r>
      <w:r w:rsidRPr="00E95AE7">
        <w:rPr>
          <w:rFonts w:ascii="Times New Roman" w:hAnsi="Times New Roman"/>
          <w:noProof/>
          <w:sz w:val="28"/>
          <w:szCs w:val="28"/>
        </w:rPr>
        <w:t xml:space="preserve"> к дисциплинарной ответственности.</w:t>
      </w:r>
    </w:p>
    <w:p w:rsidR="0092081A" w:rsidRPr="00E95AE7" w:rsidRDefault="0092081A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A92" w:rsidRPr="00E95AE7" w:rsidRDefault="00017A92" w:rsidP="00E95AE7">
      <w:pPr>
        <w:spacing w:after="0" w:line="360" w:lineRule="auto"/>
        <w:ind w:left="1701" w:right="1417"/>
        <w:jc w:val="center"/>
        <w:rPr>
          <w:rFonts w:ascii="Times New Roman" w:hAnsi="Times New Roman"/>
          <w:b/>
          <w:sz w:val="28"/>
          <w:szCs w:val="28"/>
        </w:rPr>
      </w:pPr>
      <w:r w:rsidRPr="00E95AE7">
        <w:rPr>
          <w:rFonts w:ascii="Times New Roman" w:hAnsi="Times New Roman"/>
          <w:b/>
          <w:sz w:val="28"/>
          <w:szCs w:val="28"/>
        </w:rPr>
        <w:t xml:space="preserve">Вопрос </w:t>
      </w:r>
      <w:r w:rsidRPr="00E95AE7">
        <w:rPr>
          <w:rFonts w:ascii="Times New Roman" w:hAnsi="Times New Roman"/>
          <w:b/>
          <w:sz w:val="28"/>
          <w:szCs w:val="28"/>
          <w:lang w:val="en-GB"/>
        </w:rPr>
        <w:t>V</w:t>
      </w:r>
      <w:r w:rsidRPr="00E95AE7">
        <w:rPr>
          <w:rFonts w:ascii="Times New Roman" w:hAnsi="Times New Roman"/>
          <w:b/>
          <w:sz w:val="28"/>
          <w:szCs w:val="28"/>
        </w:rPr>
        <w:t xml:space="preserve">. </w:t>
      </w:r>
      <w:r w:rsidR="00093EFB" w:rsidRPr="00E95AE7">
        <w:rPr>
          <w:rFonts w:ascii="Times New Roman" w:hAnsi="Times New Roman"/>
          <w:sz w:val="28"/>
          <w:szCs w:val="28"/>
        </w:rPr>
        <w:t xml:space="preserve">О </w:t>
      </w:r>
      <w:r w:rsidRPr="00E95AE7">
        <w:rPr>
          <w:rFonts w:ascii="Times New Roman" w:hAnsi="Times New Roman"/>
          <w:sz w:val="28"/>
          <w:szCs w:val="28"/>
        </w:rPr>
        <w:t>коррупционных рисках при</w:t>
      </w:r>
      <w:r w:rsidR="00093EFB" w:rsidRPr="00E95AE7">
        <w:rPr>
          <w:rFonts w:ascii="Times New Roman" w:hAnsi="Times New Roman"/>
          <w:sz w:val="28"/>
          <w:szCs w:val="28"/>
        </w:rPr>
        <w:t xml:space="preserve"> использовани</w:t>
      </w:r>
      <w:r w:rsidRPr="00E95AE7">
        <w:rPr>
          <w:rFonts w:ascii="Times New Roman" w:hAnsi="Times New Roman"/>
          <w:sz w:val="28"/>
          <w:szCs w:val="28"/>
        </w:rPr>
        <w:t>и</w:t>
      </w:r>
      <w:r w:rsidR="00093EFB" w:rsidRPr="00E95AE7">
        <w:rPr>
          <w:rFonts w:ascii="Times New Roman" w:hAnsi="Times New Roman"/>
          <w:sz w:val="28"/>
          <w:szCs w:val="28"/>
        </w:rPr>
        <w:t xml:space="preserve"> бюджетных </w:t>
      </w:r>
      <w:r w:rsidRPr="00E95AE7">
        <w:rPr>
          <w:rFonts w:ascii="Times New Roman" w:hAnsi="Times New Roman"/>
          <w:sz w:val="28"/>
          <w:szCs w:val="28"/>
        </w:rPr>
        <w:t>сре</w:t>
      </w:r>
      <w:proofErr w:type="gramStart"/>
      <w:r w:rsidRPr="00E95AE7">
        <w:rPr>
          <w:rFonts w:ascii="Times New Roman" w:hAnsi="Times New Roman"/>
          <w:sz w:val="28"/>
          <w:szCs w:val="28"/>
        </w:rPr>
        <w:t>дств пр</w:t>
      </w:r>
      <w:proofErr w:type="gramEnd"/>
      <w:r w:rsidRPr="00E95AE7">
        <w:rPr>
          <w:rFonts w:ascii="Times New Roman" w:hAnsi="Times New Roman"/>
          <w:sz w:val="28"/>
          <w:szCs w:val="28"/>
        </w:rPr>
        <w:t>и закупках товаров, работ или услуг для муниципальных нужд.</w:t>
      </w:r>
    </w:p>
    <w:p w:rsidR="00017A92" w:rsidRPr="00E95AE7" w:rsidRDefault="00017A92" w:rsidP="00E95AE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5897" w:rsidRPr="00E95AE7" w:rsidRDefault="00005897" w:rsidP="00E95AE7">
      <w:pPr>
        <w:keepLine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Членами Комиссии по координации работы по противодействию коррупции в г.Казани в ходе заседания рассмотрены результаты мониторинга возможных ко</w:t>
      </w:r>
      <w:r w:rsidRPr="00E95AE7">
        <w:rPr>
          <w:rFonts w:ascii="Times New Roman" w:hAnsi="Times New Roman"/>
          <w:sz w:val="28"/>
          <w:szCs w:val="28"/>
        </w:rPr>
        <w:t>р</w:t>
      </w:r>
      <w:r w:rsidRPr="00E95AE7">
        <w:rPr>
          <w:rFonts w:ascii="Times New Roman" w:hAnsi="Times New Roman"/>
          <w:sz w:val="28"/>
          <w:szCs w:val="28"/>
        </w:rPr>
        <w:t>рупционных рис</w:t>
      </w:r>
      <w:r w:rsidR="00997061" w:rsidRPr="00E95AE7">
        <w:rPr>
          <w:rFonts w:ascii="Times New Roman" w:hAnsi="Times New Roman"/>
          <w:sz w:val="28"/>
          <w:szCs w:val="28"/>
        </w:rPr>
        <w:t>ков при</w:t>
      </w:r>
      <w:r w:rsidRPr="00E95AE7">
        <w:rPr>
          <w:rFonts w:ascii="Times New Roman" w:hAnsi="Times New Roman"/>
          <w:sz w:val="28"/>
          <w:szCs w:val="28"/>
        </w:rPr>
        <w:t xml:space="preserve"> использовании бюджетных сре</w:t>
      </w:r>
      <w:proofErr w:type="gramStart"/>
      <w:r w:rsidRPr="00E95AE7">
        <w:rPr>
          <w:rFonts w:ascii="Times New Roman" w:hAnsi="Times New Roman"/>
          <w:sz w:val="28"/>
          <w:szCs w:val="28"/>
        </w:rPr>
        <w:t>дств в сф</w:t>
      </w:r>
      <w:proofErr w:type="gramEnd"/>
      <w:r w:rsidRPr="00E95AE7">
        <w:rPr>
          <w:rFonts w:ascii="Times New Roman" w:hAnsi="Times New Roman"/>
          <w:sz w:val="28"/>
          <w:szCs w:val="28"/>
        </w:rPr>
        <w:t xml:space="preserve">ерах образования, строительства, </w:t>
      </w:r>
      <w:r w:rsidR="00E54BDC" w:rsidRPr="00E95AE7">
        <w:rPr>
          <w:rFonts w:ascii="Times New Roman" w:hAnsi="Times New Roman"/>
          <w:sz w:val="28"/>
          <w:szCs w:val="28"/>
        </w:rPr>
        <w:t>спорта, финансов, дорожного,</w:t>
      </w:r>
      <w:r w:rsidRPr="00E95AE7">
        <w:rPr>
          <w:rFonts w:ascii="Times New Roman" w:hAnsi="Times New Roman"/>
          <w:sz w:val="28"/>
          <w:szCs w:val="28"/>
        </w:rPr>
        <w:t xml:space="preserve"> транспортного </w:t>
      </w:r>
      <w:r w:rsidR="00E54BDC"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 xml:space="preserve"> жилищно-</w:t>
      </w:r>
      <w:r w:rsidR="00997061" w:rsidRPr="00E95AE7">
        <w:rPr>
          <w:rFonts w:ascii="Times New Roman" w:hAnsi="Times New Roman"/>
          <w:sz w:val="28"/>
          <w:szCs w:val="28"/>
        </w:rPr>
        <w:t xml:space="preserve">коммунального </w:t>
      </w:r>
      <w:r w:rsidRPr="00E95AE7">
        <w:rPr>
          <w:rFonts w:ascii="Times New Roman" w:hAnsi="Times New Roman"/>
          <w:sz w:val="28"/>
          <w:szCs w:val="28"/>
        </w:rPr>
        <w:t>хозяйств</w:t>
      </w:r>
      <w:r w:rsidR="00997061" w:rsidRPr="00E95AE7">
        <w:rPr>
          <w:rFonts w:ascii="Times New Roman" w:hAnsi="Times New Roman"/>
          <w:sz w:val="28"/>
          <w:szCs w:val="28"/>
        </w:rPr>
        <w:t xml:space="preserve">а </w:t>
      </w:r>
      <w:r w:rsidRPr="00E95AE7">
        <w:rPr>
          <w:rFonts w:ascii="Times New Roman" w:hAnsi="Times New Roman"/>
          <w:sz w:val="28"/>
          <w:szCs w:val="28"/>
        </w:rPr>
        <w:t>при закупках товаров, работ или услуг для муниципал</w:t>
      </w:r>
      <w:r w:rsidRPr="00E95AE7">
        <w:rPr>
          <w:rFonts w:ascii="Times New Roman" w:hAnsi="Times New Roman"/>
          <w:sz w:val="28"/>
          <w:szCs w:val="28"/>
        </w:rPr>
        <w:t>ь</w:t>
      </w:r>
      <w:r w:rsidRPr="00E95AE7">
        <w:rPr>
          <w:rFonts w:ascii="Times New Roman" w:hAnsi="Times New Roman"/>
          <w:sz w:val="28"/>
          <w:szCs w:val="28"/>
        </w:rPr>
        <w:t>ных нужд.</w:t>
      </w:r>
    </w:p>
    <w:p w:rsidR="00C93D03" w:rsidRPr="00E95AE7" w:rsidRDefault="00E41832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lastRenderedPageBreak/>
        <w:t>В ходе мониторинга выявлены следующие коррупционные риски</w:t>
      </w:r>
      <w:r w:rsidR="00BC7E35" w:rsidRPr="00E95AE7">
        <w:rPr>
          <w:rFonts w:ascii="Times New Roman" w:hAnsi="Times New Roman"/>
          <w:sz w:val="28"/>
          <w:szCs w:val="28"/>
        </w:rPr>
        <w:t>,</w:t>
      </w:r>
      <w:r w:rsidR="00CC5C6F" w:rsidRPr="00E95AE7">
        <w:rPr>
          <w:rFonts w:ascii="Times New Roman" w:hAnsi="Times New Roman"/>
          <w:sz w:val="28"/>
          <w:szCs w:val="28"/>
        </w:rPr>
        <w:t xml:space="preserve"> характе</w:t>
      </w:r>
      <w:r w:rsidR="00CC5C6F" w:rsidRPr="00E95AE7">
        <w:rPr>
          <w:rFonts w:ascii="Times New Roman" w:hAnsi="Times New Roman"/>
          <w:sz w:val="28"/>
          <w:szCs w:val="28"/>
        </w:rPr>
        <w:t>р</w:t>
      </w:r>
      <w:r w:rsidR="00CC5C6F" w:rsidRPr="00E95AE7">
        <w:rPr>
          <w:rFonts w:ascii="Times New Roman" w:hAnsi="Times New Roman"/>
          <w:sz w:val="28"/>
          <w:szCs w:val="28"/>
        </w:rPr>
        <w:t xml:space="preserve">ные для </w:t>
      </w:r>
      <w:r w:rsidR="00B32C0A" w:rsidRPr="00E95AE7">
        <w:rPr>
          <w:rFonts w:ascii="Times New Roman" w:hAnsi="Times New Roman"/>
          <w:sz w:val="28"/>
          <w:szCs w:val="28"/>
        </w:rPr>
        <w:t xml:space="preserve"> </w:t>
      </w:r>
      <w:r w:rsidR="00015F8B" w:rsidRPr="00E95AE7">
        <w:rPr>
          <w:rFonts w:ascii="Times New Roman" w:hAnsi="Times New Roman"/>
          <w:sz w:val="28"/>
          <w:szCs w:val="28"/>
        </w:rPr>
        <w:t>вышеуказанных</w:t>
      </w:r>
      <w:r w:rsidR="006813D9" w:rsidRPr="00E95AE7">
        <w:rPr>
          <w:rFonts w:ascii="Times New Roman" w:hAnsi="Times New Roman"/>
          <w:sz w:val="28"/>
          <w:szCs w:val="28"/>
        </w:rPr>
        <w:t xml:space="preserve"> сфер</w:t>
      </w:r>
      <w:r w:rsidR="00C93D03" w:rsidRPr="00E95AE7">
        <w:rPr>
          <w:rFonts w:ascii="Times New Roman" w:hAnsi="Times New Roman"/>
          <w:sz w:val="28"/>
          <w:szCs w:val="28"/>
        </w:rPr>
        <w:t>:</w:t>
      </w:r>
      <w:r w:rsidR="006813D9" w:rsidRPr="00E95AE7">
        <w:rPr>
          <w:rFonts w:ascii="Times New Roman" w:hAnsi="Times New Roman"/>
          <w:sz w:val="28"/>
          <w:szCs w:val="28"/>
        </w:rPr>
        <w:t xml:space="preserve">  </w:t>
      </w:r>
      <w:r w:rsidR="00CC5C6F" w:rsidRPr="00E95AE7">
        <w:rPr>
          <w:rFonts w:ascii="Times New Roman" w:hAnsi="Times New Roman"/>
          <w:sz w:val="28"/>
          <w:szCs w:val="28"/>
        </w:rPr>
        <w:t>неправильный выбор метода обоснования начал</w:t>
      </w:r>
      <w:r w:rsidR="00CC5C6F" w:rsidRPr="00E95AE7">
        <w:rPr>
          <w:rFonts w:ascii="Times New Roman" w:hAnsi="Times New Roman"/>
          <w:sz w:val="28"/>
          <w:szCs w:val="28"/>
        </w:rPr>
        <w:t>ь</w:t>
      </w:r>
      <w:r w:rsidR="00CC5C6F" w:rsidRPr="00E95AE7">
        <w:rPr>
          <w:rFonts w:ascii="Times New Roman" w:hAnsi="Times New Roman"/>
          <w:sz w:val="28"/>
          <w:szCs w:val="28"/>
        </w:rPr>
        <w:t>ной (максимальной) цены контракта</w:t>
      </w:r>
      <w:r w:rsidR="006813D9" w:rsidRPr="00E95AE7">
        <w:rPr>
          <w:rFonts w:ascii="Times New Roman" w:hAnsi="Times New Roman"/>
          <w:sz w:val="28"/>
          <w:szCs w:val="28"/>
        </w:rPr>
        <w:t xml:space="preserve"> и риски</w:t>
      </w:r>
      <w:r w:rsidR="00BC7E35" w:rsidRPr="00E95AE7">
        <w:rPr>
          <w:rFonts w:ascii="Times New Roman" w:hAnsi="Times New Roman"/>
          <w:sz w:val="28"/>
          <w:szCs w:val="28"/>
        </w:rPr>
        <w:t>,</w:t>
      </w:r>
      <w:r w:rsidR="006813D9" w:rsidRPr="00E95AE7">
        <w:rPr>
          <w:rFonts w:ascii="Times New Roman" w:hAnsi="Times New Roman"/>
          <w:sz w:val="28"/>
          <w:szCs w:val="28"/>
        </w:rPr>
        <w:t xml:space="preserve"> возникающие</w:t>
      </w:r>
      <w:r w:rsidR="00CC5C6F" w:rsidRPr="00E95AE7">
        <w:rPr>
          <w:rFonts w:ascii="Times New Roman" w:hAnsi="Times New Roman"/>
          <w:bCs/>
          <w:sz w:val="28"/>
          <w:szCs w:val="28"/>
        </w:rPr>
        <w:t xml:space="preserve"> с небольшим колич</w:t>
      </w:r>
      <w:r w:rsidR="00CC5C6F" w:rsidRPr="00E95AE7">
        <w:rPr>
          <w:rFonts w:ascii="Times New Roman" w:hAnsi="Times New Roman"/>
          <w:bCs/>
          <w:sz w:val="28"/>
          <w:szCs w:val="28"/>
        </w:rPr>
        <w:t>е</w:t>
      </w:r>
      <w:r w:rsidR="00CC5C6F" w:rsidRPr="00E95AE7">
        <w:rPr>
          <w:rFonts w:ascii="Times New Roman" w:hAnsi="Times New Roman"/>
          <w:bCs/>
          <w:sz w:val="28"/>
          <w:szCs w:val="28"/>
        </w:rPr>
        <w:t xml:space="preserve">ством </w:t>
      </w:r>
      <w:r w:rsidR="006813D9" w:rsidRPr="00E95AE7">
        <w:rPr>
          <w:rFonts w:ascii="Times New Roman" w:hAnsi="Times New Roman"/>
          <w:bCs/>
          <w:sz w:val="28"/>
          <w:szCs w:val="28"/>
        </w:rPr>
        <w:t>организаций</w:t>
      </w:r>
      <w:r w:rsidR="00BC7E35" w:rsidRPr="00E95AE7">
        <w:rPr>
          <w:rFonts w:ascii="Times New Roman" w:hAnsi="Times New Roman"/>
          <w:bCs/>
          <w:sz w:val="28"/>
          <w:szCs w:val="28"/>
        </w:rPr>
        <w:t>,</w:t>
      </w:r>
      <w:r w:rsidR="006813D9" w:rsidRPr="00E95AE7">
        <w:rPr>
          <w:rFonts w:ascii="Times New Roman" w:hAnsi="Times New Roman"/>
          <w:bCs/>
          <w:sz w:val="28"/>
          <w:szCs w:val="28"/>
        </w:rPr>
        <w:t xml:space="preserve"> предоставляющих </w:t>
      </w:r>
      <w:r w:rsidR="00E54BDC" w:rsidRPr="00E95AE7">
        <w:rPr>
          <w:rFonts w:ascii="Times New Roman" w:hAnsi="Times New Roman"/>
          <w:bCs/>
          <w:sz w:val="28"/>
          <w:szCs w:val="28"/>
        </w:rPr>
        <w:t xml:space="preserve">необходимые </w:t>
      </w:r>
      <w:r w:rsidR="00015F8B" w:rsidRPr="00E95AE7">
        <w:rPr>
          <w:rFonts w:ascii="Times New Roman" w:hAnsi="Times New Roman"/>
          <w:bCs/>
          <w:sz w:val="28"/>
          <w:szCs w:val="28"/>
        </w:rPr>
        <w:t>товары, работы</w:t>
      </w:r>
      <w:r w:rsidR="00EA0DA2" w:rsidRPr="00E95AE7">
        <w:rPr>
          <w:rFonts w:ascii="Times New Roman" w:hAnsi="Times New Roman"/>
          <w:bCs/>
          <w:sz w:val="28"/>
          <w:szCs w:val="28"/>
        </w:rPr>
        <w:t>,</w:t>
      </w:r>
      <w:r w:rsidR="00015F8B" w:rsidRPr="00E95AE7">
        <w:rPr>
          <w:rFonts w:ascii="Times New Roman" w:hAnsi="Times New Roman"/>
          <w:bCs/>
          <w:sz w:val="28"/>
          <w:szCs w:val="28"/>
        </w:rPr>
        <w:t xml:space="preserve"> услуги</w:t>
      </w:r>
      <w:r w:rsidR="006813D9" w:rsidRPr="00E95AE7">
        <w:rPr>
          <w:rFonts w:ascii="Times New Roman" w:hAnsi="Times New Roman"/>
          <w:bCs/>
          <w:sz w:val="28"/>
          <w:szCs w:val="28"/>
        </w:rPr>
        <w:t>.</w:t>
      </w:r>
    </w:p>
    <w:p w:rsidR="00EA0DA2" w:rsidRPr="00E95AE7" w:rsidRDefault="006813D9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С целью снижения </w:t>
      </w:r>
      <w:r w:rsidR="00015F8B" w:rsidRPr="00E95AE7">
        <w:rPr>
          <w:rFonts w:ascii="Times New Roman" w:hAnsi="Times New Roman"/>
          <w:sz w:val="28"/>
          <w:szCs w:val="28"/>
        </w:rPr>
        <w:t>и не</w:t>
      </w:r>
      <w:r w:rsidR="00E54BDC" w:rsidRPr="00E95AE7">
        <w:rPr>
          <w:rFonts w:ascii="Times New Roman" w:hAnsi="Times New Roman"/>
          <w:sz w:val="28"/>
          <w:szCs w:val="28"/>
        </w:rPr>
        <w:t xml:space="preserve">допущения указанных </w:t>
      </w:r>
      <w:r w:rsidRPr="00E95AE7">
        <w:rPr>
          <w:rFonts w:ascii="Times New Roman" w:hAnsi="Times New Roman"/>
          <w:sz w:val="28"/>
          <w:szCs w:val="28"/>
        </w:rPr>
        <w:t>коррупционных рисков прим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ня</w:t>
      </w:r>
      <w:r w:rsidR="000556D3"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тся экспертиза обоснования заказчиком начальной (</w:t>
      </w:r>
      <w:proofErr w:type="gramStart"/>
      <w:r w:rsidRPr="00E95AE7">
        <w:rPr>
          <w:rFonts w:ascii="Times New Roman" w:hAnsi="Times New Roman"/>
          <w:sz w:val="28"/>
          <w:szCs w:val="28"/>
        </w:rPr>
        <w:t xml:space="preserve">максимальной) </w:t>
      </w:r>
      <w:proofErr w:type="gramEnd"/>
      <w:r w:rsidRPr="00E95AE7">
        <w:rPr>
          <w:rFonts w:ascii="Times New Roman" w:hAnsi="Times New Roman"/>
          <w:sz w:val="28"/>
          <w:szCs w:val="28"/>
        </w:rPr>
        <w:t>цены ко</w:t>
      </w:r>
      <w:r w:rsidRPr="00E95AE7">
        <w:rPr>
          <w:rFonts w:ascii="Times New Roman" w:hAnsi="Times New Roman"/>
          <w:sz w:val="28"/>
          <w:szCs w:val="28"/>
        </w:rPr>
        <w:t>н</w:t>
      </w:r>
      <w:r w:rsidRPr="00E95AE7">
        <w:rPr>
          <w:rFonts w:ascii="Times New Roman" w:hAnsi="Times New Roman"/>
          <w:sz w:val="28"/>
          <w:szCs w:val="28"/>
        </w:rPr>
        <w:t>тракта, анализируются рыночные предложения потенциальных пос</w:t>
      </w:r>
      <w:r w:rsidR="00C93D03" w:rsidRPr="00E95AE7">
        <w:rPr>
          <w:rFonts w:ascii="Times New Roman" w:hAnsi="Times New Roman"/>
          <w:sz w:val="28"/>
          <w:szCs w:val="28"/>
        </w:rPr>
        <w:t>тавщиков тов</w:t>
      </w:r>
      <w:r w:rsidR="00C93D03" w:rsidRPr="00E95AE7">
        <w:rPr>
          <w:rFonts w:ascii="Times New Roman" w:hAnsi="Times New Roman"/>
          <w:sz w:val="28"/>
          <w:szCs w:val="28"/>
        </w:rPr>
        <w:t>а</w:t>
      </w:r>
      <w:r w:rsidR="00C93D03" w:rsidRPr="00E95AE7">
        <w:rPr>
          <w:rFonts w:ascii="Times New Roman" w:hAnsi="Times New Roman"/>
          <w:sz w:val="28"/>
          <w:szCs w:val="28"/>
        </w:rPr>
        <w:t xml:space="preserve">ров, работ и услуг, размещаются извещения о проведении закупки, </w:t>
      </w:r>
      <w:r w:rsidR="00C93D03" w:rsidRPr="00E95AE7">
        <w:rPr>
          <w:rFonts w:ascii="Times New Roman" w:hAnsi="Times New Roman"/>
          <w:bCs/>
          <w:sz w:val="28"/>
          <w:szCs w:val="28"/>
        </w:rPr>
        <w:t>проводится м</w:t>
      </w:r>
      <w:r w:rsidR="00C93D03" w:rsidRPr="00E95AE7">
        <w:rPr>
          <w:rFonts w:ascii="Times New Roman" w:hAnsi="Times New Roman"/>
          <w:bCs/>
          <w:sz w:val="28"/>
          <w:szCs w:val="28"/>
        </w:rPr>
        <w:t>о</w:t>
      </w:r>
      <w:r w:rsidR="00C93D03" w:rsidRPr="00E95AE7">
        <w:rPr>
          <w:rFonts w:ascii="Times New Roman" w:hAnsi="Times New Roman"/>
          <w:bCs/>
          <w:sz w:val="28"/>
          <w:szCs w:val="28"/>
        </w:rPr>
        <w:t>ниторинг цен по регионам, закупк</w:t>
      </w:r>
      <w:r w:rsidR="00EA0DA2" w:rsidRPr="00E95AE7">
        <w:rPr>
          <w:rFonts w:ascii="Times New Roman" w:hAnsi="Times New Roman"/>
          <w:bCs/>
          <w:sz w:val="28"/>
          <w:szCs w:val="28"/>
        </w:rPr>
        <w:t>и</w:t>
      </w:r>
      <w:r w:rsidR="00C93D03" w:rsidRPr="00E95AE7">
        <w:rPr>
          <w:rFonts w:ascii="Times New Roman" w:hAnsi="Times New Roman"/>
          <w:bCs/>
          <w:sz w:val="28"/>
          <w:szCs w:val="28"/>
        </w:rPr>
        <w:t xml:space="preserve"> провод</w:t>
      </w:r>
      <w:r w:rsidR="00EA0DA2" w:rsidRPr="00E95AE7">
        <w:rPr>
          <w:rFonts w:ascii="Times New Roman" w:hAnsi="Times New Roman"/>
          <w:bCs/>
          <w:sz w:val="28"/>
          <w:szCs w:val="28"/>
        </w:rPr>
        <w:t>я</w:t>
      </w:r>
      <w:r w:rsidR="00C93D03" w:rsidRPr="00E95AE7">
        <w:rPr>
          <w:rFonts w:ascii="Times New Roman" w:hAnsi="Times New Roman"/>
          <w:bCs/>
          <w:sz w:val="28"/>
          <w:szCs w:val="28"/>
        </w:rPr>
        <w:t>тся конкурентным методом торгов</w:t>
      </w:r>
      <w:r w:rsidR="00EA0DA2" w:rsidRPr="00E95AE7">
        <w:rPr>
          <w:rFonts w:ascii="Times New Roman" w:hAnsi="Times New Roman"/>
          <w:bCs/>
          <w:sz w:val="28"/>
          <w:szCs w:val="28"/>
        </w:rPr>
        <w:t xml:space="preserve"> по аукциону</w:t>
      </w:r>
      <w:r w:rsidR="00C93D03" w:rsidRPr="00E95AE7">
        <w:rPr>
          <w:rFonts w:ascii="Times New Roman" w:hAnsi="Times New Roman"/>
          <w:bCs/>
          <w:sz w:val="28"/>
          <w:szCs w:val="28"/>
        </w:rPr>
        <w:t xml:space="preserve">, также </w:t>
      </w:r>
      <w:r w:rsidRPr="00E95AE7">
        <w:rPr>
          <w:rFonts w:ascii="Times New Roman" w:hAnsi="Times New Roman"/>
          <w:bCs/>
          <w:sz w:val="28"/>
          <w:szCs w:val="28"/>
        </w:rPr>
        <w:t>разраб</w:t>
      </w:r>
      <w:r w:rsidR="00C93D03" w:rsidRPr="00E95AE7">
        <w:rPr>
          <w:rFonts w:ascii="Times New Roman" w:hAnsi="Times New Roman"/>
          <w:bCs/>
          <w:sz w:val="28"/>
          <w:szCs w:val="28"/>
        </w:rPr>
        <w:t xml:space="preserve">атываются </w:t>
      </w:r>
      <w:r w:rsidRPr="00E95AE7">
        <w:rPr>
          <w:rFonts w:ascii="Times New Roman" w:hAnsi="Times New Roman"/>
          <w:bCs/>
          <w:sz w:val="28"/>
          <w:szCs w:val="28"/>
        </w:rPr>
        <w:t>и прин</w:t>
      </w:r>
      <w:r w:rsidR="00C93D03" w:rsidRPr="00E95AE7">
        <w:rPr>
          <w:rFonts w:ascii="Times New Roman" w:hAnsi="Times New Roman"/>
          <w:bCs/>
          <w:sz w:val="28"/>
          <w:szCs w:val="28"/>
        </w:rPr>
        <w:t>имаются различные</w:t>
      </w:r>
      <w:r w:rsidRPr="00E95AE7">
        <w:rPr>
          <w:rFonts w:ascii="Times New Roman" w:hAnsi="Times New Roman"/>
          <w:bCs/>
          <w:sz w:val="28"/>
          <w:szCs w:val="28"/>
        </w:rPr>
        <w:t xml:space="preserve"> административные р</w:t>
      </w:r>
      <w:r w:rsidRPr="00E95AE7">
        <w:rPr>
          <w:rFonts w:ascii="Times New Roman" w:hAnsi="Times New Roman"/>
          <w:bCs/>
          <w:sz w:val="28"/>
          <w:szCs w:val="28"/>
        </w:rPr>
        <w:t>е</w:t>
      </w:r>
      <w:r w:rsidRPr="00E95AE7">
        <w:rPr>
          <w:rFonts w:ascii="Times New Roman" w:hAnsi="Times New Roman"/>
          <w:bCs/>
          <w:sz w:val="28"/>
          <w:szCs w:val="28"/>
        </w:rPr>
        <w:t>гламенты</w:t>
      </w:r>
      <w:r w:rsidR="00C93D03" w:rsidRPr="00E95AE7">
        <w:rPr>
          <w:rFonts w:ascii="Times New Roman" w:hAnsi="Times New Roman"/>
          <w:bCs/>
          <w:sz w:val="28"/>
          <w:szCs w:val="28"/>
        </w:rPr>
        <w:t>, которые проходят</w:t>
      </w:r>
      <w:r w:rsidRPr="00E95AE7">
        <w:rPr>
          <w:rFonts w:ascii="Times New Roman" w:hAnsi="Times New Roman"/>
          <w:bCs/>
          <w:sz w:val="28"/>
          <w:szCs w:val="28"/>
        </w:rPr>
        <w:t xml:space="preserve"> независимую антикоррупционную экспертизу. </w:t>
      </w:r>
    </w:p>
    <w:p w:rsidR="00B32C0A" w:rsidRPr="00E95AE7" w:rsidRDefault="00E54BDC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С</w:t>
      </w:r>
      <w:r w:rsidR="00B32C0A" w:rsidRPr="00E95AE7">
        <w:rPr>
          <w:rFonts w:ascii="Times New Roman" w:hAnsi="Times New Roman"/>
          <w:sz w:val="28"/>
          <w:szCs w:val="28"/>
        </w:rPr>
        <w:t xml:space="preserve"> целью обеспечения соблюдения норм действующего законодательства в о</w:t>
      </w:r>
      <w:r w:rsidR="00B32C0A" w:rsidRPr="00E95AE7">
        <w:rPr>
          <w:rFonts w:ascii="Times New Roman" w:hAnsi="Times New Roman"/>
          <w:sz w:val="28"/>
          <w:szCs w:val="28"/>
        </w:rPr>
        <w:t>б</w:t>
      </w:r>
      <w:r w:rsidR="00B32C0A" w:rsidRPr="00E95AE7">
        <w:rPr>
          <w:rFonts w:ascii="Times New Roman" w:hAnsi="Times New Roman"/>
          <w:sz w:val="28"/>
          <w:szCs w:val="28"/>
        </w:rPr>
        <w:t>ласти закупок, включая Федеральный закон от 05.04.2013 №44-ФЗ «О контрактной системе в сфере закупок товаров, работ, услуг для обеспечения государственных и муниципальных нужд» сотрудники, осуществляющие организационное и технол</w:t>
      </w:r>
      <w:r w:rsidR="00B32C0A" w:rsidRPr="00E95AE7">
        <w:rPr>
          <w:rFonts w:ascii="Times New Roman" w:hAnsi="Times New Roman"/>
          <w:sz w:val="28"/>
          <w:szCs w:val="28"/>
        </w:rPr>
        <w:t>о</w:t>
      </w:r>
      <w:r w:rsidR="00B32C0A" w:rsidRPr="00E95AE7">
        <w:rPr>
          <w:rFonts w:ascii="Times New Roman" w:hAnsi="Times New Roman"/>
          <w:sz w:val="28"/>
          <w:szCs w:val="28"/>
        </w:rPr>
        <w:t>гическое сопровождение закупочной деятельности, регулярно проходят обучение на профильных курсах повышения квалификации, семинарах.</w:t>
      </w:r>
    </w:p>
    <w:p w:rsidR="00EA0DA2" w:rsidRPr="00E95AE7" w:rsidRDefault="00644C04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3EA4" w:rsidRPr="00E95AE7">
        <w:rPr>
          <w:rFonts w:ascii="Times New Roman" w:hAnsi="Times New Roman"/>
          <w:sz w:val="28"/>
          <w:szCs w:val="28"/>
        </w:rPr>
        <w:t>В целях эффективного использования бюджетных и внебюджетных средств, совершенствования и оптимизации закупочной деятельности, достижения полож</w:t>
      </w:r>
      <w:r w:rsidR="00213EA4" w:rsidRPr="00E95AE7">
        <w:rPr>
          <w:rFonts w:ascii="Times New Roman" w:hAnsi="Times New Roman"/>
          <w:sz w:val="28"/>
          <w:szCs w:val="28"/>
        </w:rPr>
        <w:t>и</w:t>
      </w:r>
      <w:r w:rsidR="00213EA4" w:rsidRPr="00E95AE7">
        <w:rPr>
          <w:rFonts w:ascii="Times New Roman" w:hAnsi="Times New Roman"/>
          <w:sz w:val="28"/>
          <w:szCs w:val="28"/>
        </w:rPr>
        <w:t>тельного социально-экономического эффекта при проведении процедур закупок, обеспечения справедливого и равного отношения ко всем участникам закупочных процедур, гласности и прозрачности при осуществлении закупок для нужд г.Казани с 29.12.2014 осуществляет свою деятельность МКУ «Дирекция по конкурентной п</w:t>
      </w:r>
      <w:r w:rsidR="00213EA4" w:rsidRPr="00E95AE7">
        <w:rPr>
          <w:rFonts w:ascii="Times New Roman" w:hAnsi="Times New Roman"/>
          <w:sz w:val="28"/>
          <w:szCs w:val="28"/>
        </w:rPr>
        <w:t>о</w:t>
      </w:r>
      <w:r w:rsidR="00213EA4" w:rsidRPr="00E95AE7">
        <w:rPr>
          <w:rFonts w:ascii="Times New Roman" w:hAnsi="Times New Roman"/>
          <w:sz w:val="28"/>
          <w:szCs w:val="28"/>
        </w:rPr>
        <w:t>литике и закупкам г.Казани» (далее – Дирекция).</w:t>
      </w:r>
      <w:proofErr w:type="gramEnd"/>
      <w:r w:rsidR="00213EA4" w:rsidRPr="00E95AE7">
        <w:rPr>
          <w:rFonts w:ascii="Times New Roman" w:hAnsi="Times New Roman"/>
          <w:sz w:val="28"/>
          <w:szCs w:val="28"/>
        </w:rPr>
        <w:t xml:space="preserve"> Одной из основных задач Дире</w:t>
      </w:r>
      <w:r w:rsidR="00213EA4" w:rsidRPr="00E95AE7">
        <w:rPr>
          <w:rFonts w:ascii="Times New Roman" w:hAnsi="Times New Roman"/>
          <w:sz w:val="28"/>
          <w:szCs w:val="28"/>
        </w:rPr>
        <w:t>к</w:t>
      </w:r>
      <w:r w:rsidR="00213EA4" w:rsidRPr="00E95AE7">
        <w:rPr>
          <w:rFonts w:ascii="Times New Roman" w:hAnsi="Times New Roman"/>
          <w:sz w:val="28"/>
          <w:szCs w:val="28"/>
        </w:rPr>
        <w:t>ции является анализ всех заявок муниципальных заказчиков г.Казани на предмет обоснованности и целесообразности проведения закупок, а также работа по выявл</w:t>
      </w:r>
      <w:r w:rsidR="00213EA4" w:rsidRPr="00E95AE7">
        <w:rPr>
          <w:rFonts w:ascii="Times New Roman" w:hAnsi="Times New Roman"/>
          <w:sz w:val="28"/>
          <w:szCs w:val="28"/>
        </w:rPr>
        <w:t>е</w:t>
      </w:r>
      <w:r w:rsidR="00213EA4" w:rsidRPr="00E95AE7">
        <w:rPr>
          <w:rFonts w:ascii="Times New Roman" w:hAnsi="Times New Roman"/>
          <w:sz w:val="28"/>
          <w:szCs w:val="28"/>
        </w:rPr>
        <w:t>нию случаев завышения начальной (максимальной) цены контракта (далее – НМЦК) на этапе формирования извещения о проведении закупки. Анализ обоснованности НМЦК проводится путем изучения рыночных предложений потенциальных п</w:t>
      </w:r>
      <w:r w:rsidR="00213EA4" w:rsidRPr="00E95AE7">
        <w:rPr>
          <w:rFonts w:ascii="Times New Roman" w:hAnsi="Times New Roman"/>
          <w:sz w:val="28"/>
          <w:szCs w:val="28"/>
        </w:rPr>
        <w:t>о</w:t>
      </w:r>
      <w:r w:rsidR="00213EA4" w:rsidRPr="00E95AE7">
        <w:rPr>
          <w:rFonts w:ascii="Times New Roman" w:hAnsi="Times New Roman"/>
          <w:sz w:val="28"/>
          <w:szCs w:val="28"/>
        </w:rPr>
        <w:t xml:space="preserve">ставщиков товаров, работ и услуг. Это позволяет обеспечить экономически </w:t>
      </w:r>
      <w:r w:rsidRPr="00E95AE7">
        <w:rPr>
          <w:rFonts w:ascii="Times New Roman" w:hAnsi="Times New Roman"/>
          <w:sz w:val="28"/>
          <w:szCs w:val="28"/>
        </w:rPr>
        <w:t>эффе</w:t>
      </w:r>
      <w:r w:rsidRPr="00E95AE7">
        <w:rPr>
          <w:rFonts w:ascii="Times New Roman" w:hAnsi="Times New Roman"/>
          <w:sz w:val="28"/>
          <w:szCs w:val="28"/>
        </w:rPr>
        <w:t>к</w:t>
      </w:r>
      <w:r w:rsidRPr="00E95AE7">
        <w:rPr>
          <w:rFonts w:ascii="Times New Roman" w:hAnsi="Times New Roman"/>
          <w:sz w:val="28"/>
          <w:szCs w:val="28"/>
        </w:rPr>
        <w:lastRenderedPageBreak/>
        <w:t>тивно</w:t>
      </w:r>
      <w:r w:rsidR="00EA0DA2" w:rsidRPr="00E95AE7">
        <w:rPr>
          <w:rFonts w:ascii="Times New Roman" w:hAnsi="Times New Roman"/>
          <w:sz w:val="28"/>
          <w:szCs w:val="28"/>
        </w:rPr>
        <w:t>е и обоснованное значение НМЦК.</w:t>
      </w:r>
      <w:r w:rsidRPr="00E95AE7">
        <w:rPr>
          <w:rFonts w:ascii="Times New Roman" w:hAnsi="Times New Roman"/>
          <w:sz w:val="28"/>
          <w:szCs w:val="28"/>
        </w:rPr>
        <w:t xml:space="preserve"> При рассмотрении и согласовании заявок на закупочные процедуры от муниципальных заказчиков сотрудниками Дирекции анализируются требования к объектам закупки и условия проектов договоров на наличие факторов, ограничивающих конкуренцию</w:t>
      </w:r>
      <w:r w:rsidR="006D4999" w:rsidRPr="00E95AE7">
        <w:rPr>
          <w:rFonts w:ascii="Times New Roman" w:hAnsi="Times New Roman"/>
          <w:sz w:val="28"/>
          <w:szCs w:val="28"/>
        </w:rPr>
        <w:t>,</w:t>
      </w:r>
      <w:r w:rsidRPr="00E95AE7">
        <w:rPr>
          <w:rFonts w:ascii="Times New Roman" w:hAnsi="Times New Roman"/>
          <w:sz w:val="28"/>
          <w:szCs w:val="28"/>
        </w:rPr>
        <w:t xml:space="preserve"> либо обеспечивающих спец</w:t>
      </w:r>
      <w:r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>альные неконкурентные условия под отдельных поставщиков. Дирекция осущест</w:t>
      </w:r>
      <w:r w:rsidRPr="00E95AE7">
        <w:rPr>
          <w:rFonts w:ascii="Times New Roman" w:hAnsi="Times New Roman"/>
          <w:sz w:val="28"/>
          <w:szCs w:val="28"/>
        </w:rPr>
        <w:t>в</w:t>
      </w:r>
      <w:r w:rsidRPr="00E95AE7">
        <w:rPr>
          <w:rFonts w:ascii="Times New Roman" w:hAnsi="Times New Roman"/>
          <w:sz w:val="28"/>
          <w:szCs w:val="28"/>
        </w:rPr>
        <w:t>ляет регулярный независимый анализ финансово-хозяйственной деятельности м</w:t>
      </w:r>
      <w:r w:rsidRPr="00E95AE7">
        <w:rPr>
          <w:rFonts w:ascii="Times New Roman" w:hAnsi="Times New Roman"/>
          <w:sz w:val="28"/>
          <w:szCs w:val="28"/>
        </w:rPr>
        <w:t>у</w:t>
      </w:r>
      <w:r w:rsidRPr="00E95AE7">
        <w:rPr>
          <w:rFonts w:ascii="Times New Roman" w:hAnsi="Times New Roman"/>
          <w:sz w:val="28"/>
          <w:szCs w:val="28"/>
        </w:rPr>
        <w:t>ниципальных заказчиков города Казани. В рамках анализа оценивается целесоо</w:t>
      </w:r>
      <w:r w:rsidRPr="00E95AE7">
        <w:rPr>
          <w:rFonts w:ascii="Times New Roman" w:hAnsi="Times New Roman"/>
          <w:sz w:val="28"/>
          <w:szCs w:val="28"/>
        </w:rPr>
        <w:t>б</w:t>
      </w:r>
      <w:r w:rsidRPr="00E95AE7">
        <w:rPr>
          <w:rFonts w:ascii="Times New Roman" w:hAnsi="Times New Roman"/>
          <w:sz w:val="28"/>
          <w:szCs w:val="28"/>
        </w:rPr>
        <w:t>разность и обоснованность закупок предприятием.</w:t>
      </w:r>
      <w:r w:rsidR="00EA0DA2" w:rsidRPr="00E95AE7">
        <w:rPr>
          <w:rFonts w:ascii="Times New Roman" w:hAnsi="Times New Roman"/>
          <w:sz w:val="28"/>
          <w:szCs w:val="28"/>
        </w:rPr>
        <w:t xml:space="preserve"> </w:t>
      </w:r>
      <w:r w:rsidRPr="00E95AE7">
        <w:rPr>
          <w:rFonts w:ascii="Times New Roman" w:hAnsi="Times New Roman"/>
          <w:sz w:val="28"/>
          <w:szCs w:val="28"/>
        </w:rPr>
        <w:t>Также Дирекцией осуществляю</w:t>
      </w:r>
      <w:r w:rsidRPr="00E95AE7">
        <w:rPr>
          <w:rFonts w:ascii="Times New Roman" w:hAnsi="Times New Roman"/>
          <w:sz w:val="28"/>
          <w:szCs w:val="28"/>
        </w:rPr>
        <w:t>т</w:t>
      </w:r>
      <w:r w:rsidRPr="00E95AE7">
        <w:rPr>
          <w:rFonts w:ascii="Times New Roman" w:hAnsi="Times New Roman"/>
          <w:sz w:val="28"/>
          <w:szCs w:val="28"/>
        </w:rPr>
        <w:t>ся периодические проверки фактического исполнения обязательств поставщиками по заключенным контрактам в рамках состоявшихся закупочных процедур.</w:t>
      </w:r>
    </w:p>
    <w:p w:rsidR="00C73BCB" w:rsidRPr="00E95AE7" w:rsidRDefault="00C73BCB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5AE7">
        <w:rPr>
          <w:rFonts w:ascii="Times New Roman" w:hAnsi="Times New Roman"/>
          <w:sz w:val="28"/>
          <w:szCs w:val="28"/>
        </w:rPr>
        <w:t>Кроме того</w:t>
      </w:r>
      <w:r w:rsidR="006D4999" w:rsidRPr="00E95AE7">
        <w:rPr>
          <w:rFonts w:ascii="Times New Roman" w:hAnsi="Times New Roman"/>
          <w:sz w:val="28"/>
          <w:szCs w:val="28"/>
        </w:rPr>
        <w:t>,</w:t>
      </w:r>
      <w:r w:rsidRPr="00E95AE7">
        <w:rPr>
          <w:rFonts w:ascii="Times New Roman" w:hAnsi="Times New Roman"/>
          <w:sz w:val="28"/>
          <w:szCs w:val="28"/>
        </w:rPr>
        <w:t xml:space="preserve"> внешний финансовый контроль осуществляет Контрольно-счетная палата г.Казани.</w:t>
      </w:r>
      <w:r w:rsidR="00EA0DA2" w:rsidRPr="00E95AE7">
        <w:rPr>
          <w:rFonts w:ascii="Times New Roman" w:hAnsi="Times New Roman"/>
          <w:sz w:val="28"/>
          <w:szCs w:val="28"/>
        </w:rPr>
        <w:t xml:space="preserve"> </w:t>
      </w:r>
      <w:r w:rsidRPr="00E95AE7">
        <w:rPr>
          <w:rFonts w:ascii="Times New Roman" w:hAnsi="Times New Roman"/>
          <w:sz w:val="28"/>
          <w:szCs w:val="28"/>
        </w:rPr>
        <w:t>С целью выявления фактов использования подставных или аффилированных организаций, а также личной заинтересованности должностных лиц, принимающих решения о неправомерном распоряжении бюджетными сре</w:t>
      </w:r>
      <w:r w:rsidRPr="00E95AE7">
        <w:rPr>
          <w:rFonts w:ascii="Times New Roman" w:hAnsi="Times New Roman"/>
          <w:sz w:val="28"/>
          <w:szCs w:val="28"/>
        </w:rPr>
        <w:t>д</w:t>
      </w:r>
      <w:r w:rsidRPr="00E95AE7">
        <w:rPr>
          <w:rFonts w:ascii="Times New Roman" w:hAnsi="Times New Roman"/>
          <w:sz w:val="28"/>
          <w:szCs w:val="28"/>
        </w:rPr>
        <w:t>ствами, Контрольно-счетной палатой используется база данных программного ко</w:t>
      </w:r>
      <w:r w:rsidRPr="00E95AE7">
        <w:rPr>
          <w:rFonts w:ascii="Times New Roman" w:hAnsi="Times New Roman"/>
          <w:sz w:val="28"/>
          <w:szCs w:val="28"/>
        </w:rPr>
        <w:t>м</w:t>
      </w:r>
      <w:r w:rsidRPr="00E95AE7">
        <w:rPr>
          <w:rFonts w:ascii="Times New Roman" w:hAnsi="Times New Roman"/>
          <w:sz w:val="28"/>
          <w:szCs w:val="28"/>
        </w:rPr>
        <w:t xml:space="preserve">плекса «ПК Запросная система ЕРГЮЛ и ЕГРИП» ФГУП ГНИВЦ ФНС России для проверки контрагентов  организации. </w:t>
      </w:r>
      <w:proofErr w:type="gramEnd"/>
    </w:p>
    <w:p w:rsidR="00C73BCB" w:rsidRPr="00E95AE7" w:rsidRDefault="00C73BCB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В ходе проведения контрольных мероприятий уделяется внимание нарушен</w:t>
      </w:r>
      <w:r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 xml:space="preserve">ям, в которых могут присутствовать коррупционные признаки, в том числе </w:t>
      </w:r>
      <w:proofErr w:type="spellStart"/>
      <w:r w:rsidRPr="00E95AE7">
        <w:rPr>
          <w:rFonts w:ascii="Times New Roman" w:hAnsi="Times New Roman"/>
          <w:sz w:val="28"/>
          <w:szCs w:val="28"/>
        </w:rPr>
        <w:t>аффил</w:t>
      </w:r>
      <w:r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>рованность</w:t>
      </w:r>
      <w:proofErr w:type="spellEnd"/>
      <w:r w:rsidRPr="00E95AE7">
        <w:rPr>
          <w:rFonts w:ascii="Times New Roman" w:hAnsi="Times New Roman"/>
          <w:sz w:val="28"/>
          <w:szCs w:val="28"/>
        </w:rPr>
        <w:t xml:space="preserve"> и личная заинтересованность должностных лиц.</w:t>
      </w:r>
    </w:p>
    <w:p w:rsidR="00C73BCB" w:rsidRPr="00E95AE7" w:rsidRDefault="00C73BCB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По итогам работы обновл</w:t>
      </w:r>
      <w:r w:rsidR="00EA0DA2" w:rsidRPr="00E95AE7">
        <w:rPr>
          <w:rFonts w:ascii="Times New Roman" w:hAnsi="Times New Roman"/>
          <w:sz w:val="28"/>
          <w:szCs w:val="28"/>
        </w:rPr>
        <w:t>яется</w:t>
      </w:r>
      <w:r w:rsidRPr="00E95AE7">
        <w:rPr>
          <w:rFonts w:ascii="Times New Roman" w:hAnsi="Times New Roman"/>
          <w:sz w:val="28"/>
          <w:szCs w:val="28"/>
        </w:rPr>
        <w:t xml:space="preserve"> перечень типичных нарушений и недостатков, выявляемых в ходе осуществления </w:t>
      </w:r>
      <w:proofErr w:type="gramStart"/>
      <w:r w:rsidRPr="00E95AE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95AE7">
        <w:rPr>
          <w:rFonts w:ascii="Times New Roman" w:hAnsi="Times New Roman"/>
          <w:sz w:val="28"/>
          <w:szCs w:val="28"/>
        </w:rPr>
        <w:t xml:space="preserve"> эффективным использованием бю</w:t>
      </w:r>
      <w:r w:rsidRPr="00E95AE7">
        <w:rPr>
          <w:rFonts w:ascii="Times New Roman" w:hAnsi="Times New Roman"/>
          <w:sz w:val="28"/>
          <w:szCs w:val="28"/>
        </w:rPr>
        <w:t>д</w:t>
      </w:r>
      <w:r w:rsidRPr="00E95AE7">
        <w:rPr>
          <w:rFonts w:ascii="Times New Roman" w:hAnsi="Times New Roman"/>
          <w:sz w:val="28"/>
          <w:szCs w:val="28"/>
        </w:rPr>
        <w:t xml:space="preserve">жетных средств и муниципального имущества, а также </w:t>
      </w:r>
      <w:r w:rsidR="00E54BDC" w:rsidRPr="00E95AE7">
        <w:rPr>
          <w:rFonts w:ascii="Times New Roman" w:hAnsi="Times New Roman"/>
          <w:sz w:val="28"/>
          <w:szCs w:val="28"/>
        </w:rPr>
        <w:t>формируются</w:t>
      </w:r>
      <w:r w:rsidRPr="00E95AE7">
        <w:rPr>
          <w:rFonts w:ascii="Times New Roman" w:hAnsi="Times New Roman"/>
          <w:sz w:val="28"/>
          <w:szCs w:val="28"/>
        </w:rPr>
        <w:t xml:space="preserve"> системные нарушения, в которых могут присутствовать коррупционные признаки. </w:t>
      </w:r>
    </w:p>
    <w:p w:rsidR="00CF3FE4" w:rsidRPr="00E95AE7" w:rsidRDefault="00C73BCB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В целях профилактики коррупционных проявлений </w:t>
      </w:r>
      <w:r w:rsidR="00EA0DA2" w:rsidRPr="00E95AE7">
        <w:rPr>
          <w:rFonts w:ascii="Times New Roman" w:hAnsi="Times New Roman"/>
          <w:sz w:val="28"/>
          <w:szCs w:val="28"/>
        </w:rPr>
        <w:t>должностные лица, учас</w:t>
      </w:r>
      <w:r w:rsidR="00EA0DA2" w:rsidRPr="00E95AE7">
        <w:rPr>
          <w:rFonts w:ascii="Times New Roman" w:hAnsi="Times New Roman"/>
          <w:sz w:val="28"/>
          <w:szCs w:val="28"/>
        </w:rPr>
        <w:t>т</w:t>
      </w:r>
      <w:r w:rsidR="00EA0DA2" w:rsidRPr="00E95AE7">
        <w:rPr>
          <w:rFonts w:ascii="Times New Roman" w:hAnsi="Times New Roman"/>
          <w:sz w:val="28"/>
          <w:szCs w:val="28"/>
        </w:rPr>
        <w:t xml:space="preserve">вующие в закупках товаров, работ или услуг для муниципальных </w:t>
      </w:r>
      <w:r w:rsidR="000556D3" w:rsidRPr="00E95AE7">
        <w:rPr>
          <w:rFonts w:ascii="Times New Roman" w:hAnsi="Times New Roman"/>
          <w:sz w:val="28"/>
          <w:szCs w:val="28"/>
        </w:rPr>
        <w:t>нужд</w:t>
      </w:r>
      <w:r w:rsidR="00E54BDC" w:rsidRPr="00E95AE7">
        <w:rPr>
          <w:rFonts w:ascii="Times New Roman" w:hAnsi="Times New Roman"/>
          <w:sz w:val="28"/>
          <w:szCs w:val="28"/>
        </w:rPr>
        <w:t>,</w:t>
      </w:r>
      <w:r w:rsidR="00EA0DA2" w:rsidRPr="00E95AE7">
        <w:rPr>
          <w:rFonts w:ascii="Times New Roman" w:hAnsi="Times New Roman"/>
          <w:sz w:val="28"/>
          <w:szCs w:val="28"/>
        </w:rPr>
        <w:t xml:space="preserve"> </w:t>
      </w:r>
      <w:r w:rsidRPr="00E95AE7">
        <w:rPr>
          <w:rFonts w:ascii="Times New Roman" w:hAnsi="Times New Roman"/>
          <w:sz w:val="28"/>
          <w:szCs w:val="28"/>
        </w:rPr>
        <w:t>системат</w:t>
      </w:r>
      <w:r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>чески проходят добровольное тестирование с использованием системы «Полиграф».</w:t>
      </w:r>
    </w:p>
    <w:p w:rsidR="00CF3FE4" w:rsidRPr="00E95AE7" w:rsidRDefault="00CF3FE4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В целях реализации мер, предусмотренных Государственной программой «Р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ализация антикоррупционной политики Республики Татарстан на 2015-202</w:t>
      </w:r>
      <w:r w:rsidR="00791A38">
        <w:rPr>
          <w:rFonts w:ascii="Times New Roman" w:hAnsi="Times New Roman"/>
          <w:sz w:val="28"/>
          <w:szCs w:val="28"/>
        </w:rPr>
        <w:t>3</w:t>
      </w:r>
      <w:r w:rsidRPr="00E95AE7">
        <w:rPr>
          <w:rFonts w:ascii="Times New Roman" w:hAnsi="Times New Roman"/>
          <w:sz w:val="28"/>
          <w:szCs w:val="28"/>
        </w:rPr>
        <w:t xml:space="preserve"> годы», а также повышения эффективности антикоррупционной работы, принято постано</w:t>
      </w:r>
      <w:r w:rsidRPr="00E95AE7">
        <w:rPr>
          <w:rFonts w:ascii="Times New Roman" w:hAnsi="Times New Roman"/>
          <w:sz w:val="28"/>
          <w:szCs w:val="28"/>
        </w:rPr>
        <w:t>в</w:t>
      </w:r>
      <w:r w:rsidRPr="00E95AE7">
        <w:rPr>
          <w:rFonts w:ascii="Times New Roman" w:hAnsi="Times New Roman"/>
          <w:sz w:val="28"/>
          <w:szCs w:val="28"/>
        </w:rPr>
        <w:lastRenderedPageBreak/>
        <w:t>ление Исполнительного комитета г.Казани от 10.09.2019 №3255 «Реализация ант</w:t>
      </w:r>
      <w:r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>коррупционной политики в г.Казани на 2019-202</w:t>
      </w:r>
      <w:r w:rsidR="005D3259">
        <w:rPr>
          <w:rFonts w:ascii="Times New Roman" w:hAnsi="Times New Roman"/>
          <w:sz w:val="28"/>
          <w:szCs w:val="28"/>
        </w:rPr>
        <w:t>3</w:t>
      </w:r>
      <w:r w:rsidRPr="00E95AE7">
        <w:rPr>
          <w:rFonts w:ascii="Times New Roman" w:hAnsi="Times New Roman"/>
          <w:sz w:val="28"/>
          <w:szCs w:val="28"/>
        </w:rPr>
        <w:t xml:space="preserve"> годы».</w:t>
      </w:r>
    </w:p>
    <w:p w:rsidR="00CF3FE4" w:rsidRPr="00E95AE7" w:rsidRDefault="00CF3FE4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Данное постановление содержит программу, предусматривающую разработку и внедрение автоматизированной </w:t>
      </w:r>
      <w:r w:rsidR="006D4999" w:rsidRPr="00E95AE7">
        <w:rPr>
          <w:rFonts w:ascii="Times New Roman" w:hAnsi="Times New Roman"/>
          <w:sz w:val="28"/>
          <w:szCs w:val="28"/>
        </w:rPr>
        <w:t>системы</w:t>
      </w:r>
      <w:r w:rsidRPr="00E95AE7">
        <w:rPr>
          <w:rFonts w:ascii="Times New Roman" w:hAnsi="Times New Roman"/>
          <w:sz w:val="28"/>
          <w:szCs w:val="28"/>
        </w:rPr>
        <w:t xml:space="preserve"> «Контроль конфликта интересов».</w:t>
      </w:r>
    </w:p>
    <w:p w:rsidR="0011056F" w:rsidRPr="00E95AE7" w:rsidRDefault="00CF3FE4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Цель </w:t>
      </w:r>
      <w:r w:rsidR="006D4999" w:rsidRPr="00E95AE7">
        <w:rPr>
          <w:rFonts w:ascii="Times New Roman" w:hAnsi="Times New Roman"/>
          <w:sz w:val="28"/>
          <w:szCs w:val="28"/>
        </w:rPr>
        <w:t>создания</w:t>
      </w:r>
      <w:r w:rsidRPr="00E95AE7">
        <w:rPr>
          <w:rFonts w:ascii="Times New Roman" w:hAnsi="Times New Roman"/>
          <w:sz w:val="28"/>
          <w:szCs w:val="28"/>
        </w:rPr>
        <w:t xml:space="preserve"> системы - выявление </w:t>
      </w:r>
      <w:r w:rsidR="0011056F" w:rsidRPr="00E95AE7">
        <w:rPr>
          <w:rFonts w:ascii="Times New Roman" w:hAnsi="Times New Roman"/>
          <w:sz w:val="28"/>
          <w:szCs w:val="28"/>
        </w:rPr>
        <w:t xml:space="preserve">и пресечение </w:t>
      </w:r>
      <w:r w:rsidRPr="00E95AE7">
        <w:rPr>
          <w:rFonts w:ascii="Times New Roman" w:hAnsi="Times New Roman"/>
          <w:sz w:val="28"/>
          <w:szCs w:val="28"/>
        </w:rPr>
        <w:t>коррупционных рисков на ранней стадии путем анализа сведений о сотруднике и его родственниках</w:t>
      </w:r>
      <w:r w:rsidR="0011056F" w:rsidRPr="00E95AE7">
        <w:rPr>
          <w:rFonts w:ascii="Times New Roman" w:hAnsi="Times New Roman"/>
          <w:sz w:val="28"/>
          <w:szCs w:val="28"/>
        </w:rPr>
        <w:t xml:space="preserve"> </w:t>
      </w:r>
      <w:r w:rsidRPr="00E95AE7">
        <w:rPr>
          <w:rFonts w:ascii="Times New Roman" w:hAnsi="Times New Roman"/>
          <w:sz w:val="28"/>
          <w:szCs w:val="28"/>
        </w:rPr>
        <w:t>на пре</w:t>
      </w:r>
      <w:r w:rsidRPr="00E95AE7">
        <w:rPr>
          <w:rFonts w:ascii="Times New Roman" w:hAnsi="Times New Roman"/>
          <w:sz w:val="28"/>
          <w:szCs w:val="28"/>
        </w:rPr>
        <w:t>д</w:t>
      </w:r>
      <w:r w:rsidRPr="00E95AE7">
        <w:rPr>
          <w:rFonts w:ascii="Times New Roman" w:hAnsi="Times New Roman"/>
          <w:sz w:val="28"/>
          <w:szCs w:val="28"/>
        </w:rPr>
        <w:t xml:space="preserve">мет аффилированных с ним </w:t>
      </w:r>
      <w:r w:rsidR="000556D3" w:rsidRPr="00E95AE7">
        <w:rPr>
          <w:rFonts w:ascii="Times New Roman" w:hAnsi="Times New Roman"/>
          <w:sz w:val="28"/>
          <w:szCs w:val="28"/>
        </w:rPr>
        <w:t>лиц</w:t>
      </w:r>
      <w:r w:rsidRPr="00E95AE7">
        <w:rPr>
          <w:rFonts w:ascii="Times New Roman" w:hAnsi="Times New Roman"/>
          <w:sz w:val="28"/>
          <w:szCs w:val="28"/>
        </w:rPr>
        <w:t xml:space="preserve"> и </w:t>
      </w:r>
      <w:r w:rsidR="000556D3" w:rsidRPr="00E95AE7">
        <w:rPr>
          <w:rFonts w:ascii="Times New Roman" w:hAnsi="Times New Roman"/>
          <w:sz w:val="28"/>
          <w:szCs w:val="28"/>
        </w:rPr>
        <w:t>организаций</w:t>
      </w:r>
      <w:r w:rsidRPr="00E95AE7">
        <w:rPr>
          <w:rFonts w:ascii="Times New Roman" w:hAnsi="Times New Roman"/>
          <w:sz w:val="28"/>
          <w:szCs w:val="28"/>
        </w:rPr>
        <w:t xml:space="preserve">. </w:t>
      </w:r>
      <w:r w:rsidR="0011056F" w:rsidRPr="00E95AE7">
        <w:rPr>
          <w:rFonts w:ascii="Times New Roman" w:hAnsi="Times New Roman"/>
          <w:sz w:val="28"/>
          <w:szCs w:val="28"/>
        </w:rPr>
        <w:t>П</w:t>
      </w:r>
      <w:r w:rsidRPr="00E95AE7">
        <w:rPr>
          <w:rFonts w:ascii="Times New Roman" w:hAnsi="Times New Roman"/>
          <w:sz w:val="28"/>
          <w:szCs w:val="28"/>
        </w:rPr>
        <w:t>ри поступлении различных заявл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 xml:space="preserve">ний, обращений от граждан или организаций, </w:t>
      </w:r>
      <w:r w:rsidR="00E5508C" w:rsidRPr="00E95AE7">
        <w:rPr>
          <w:rFonts w:ascii="Times New Roman" w:hAnsi="Times New Roman"/>
          <w:sz w:val="28"/>
          <w:szCs w:val="28"/>
        </w:rPr>
        <w:t>заключении</w:t>
      </w:r>
      <w:r w:rsidRPr="00E95AE7">
        <w:rPr>
          <w:rFonts w:ascii="Times New Roman" w:hAnsi="Times New Roman"/>
          <w:sz w:val="28"/>
          <w:szCs w:val="28"/>
        </w:rPr>
        <w:t xml:space="preserve"> договоров и контрактов, в том числе с единственным поставщиком, разработанный модуль п</w:t>
      </w:r>
      <w:r w:rsidR="0011056F" w:rsidRPr="00E95AE7">
        <w:rPr>
          <w:rFonts w:ascii="Times New Roman" w:hAnsi="Times New Roman"/>
          <w:sz w:val="28"/>
          <w:szCs w:val="28"/>
        </w:rPr>
        <w:t>озволит провести</w:t>
      </w:r>
      <w:r w:rsidRPr="00E95AE7">
        <w:rPr>
          <w:rFonts w:ascii="Times New Roman" w:hAnsi="Times New Roman"/>
          <w:sz w:val="28"/>
          <w:szCs w:val="28"/>
        </w:rPr>
        <w:t xml:space="preserve"> автоматическую проверку (сверку) на предмет наличия корреспондентов в списке аффилированных лиц по критериям схожести. В случае совпадения ответственному лицу поступает сигнал о возможном конфликте интересов для деталь</w:t>
      </w:r>
      <w:r w:rsidR="0011056F" w:rsidRPr="00E95AE7">
        <w:rPr>
          <w:rFonts w:ascii="Times New Roman" w:hAnsi="Times New Roman"/>
          <w:sz w:val="28"/>
          <w:szCs w:val="28"/>
        </w:rPr>
        <w:t xml:space="preserve">ной проверки, что позволит </w:t>
      </w:r>
      <w:r w:rsidRPr="00E95AE7">
        <w:rPr>
          <w:rFonts w:ascii="Times New Roman" w:hAnsi="Times New Roman"/>
          <w:sz w:val="28"/>
          <w:szCs w:val="28"/>
        </w:rPr>
        <w:t xml:space="preserve">пресечь коррупционное правонарушение </w:t>
      </w:r>
      <w:r w:rsidR="0011056F" w:rsidRPr="00E95AE7">
        <w:rPr>
          <w:rFonts w:ascii="Times New Roman" w:hAnsi="Times New Roman"/>
          <w:sz w:val="28"/>
          <w:szCs w:val="28"/>
        </w:rPr>
        <w:t>до его совершения.</w:t>
      </w:r>
    </w:p>
    <w:p w:rsidR="00C73BCB" w:rsidRPr="00E95AE7" w:rsidRDefault="00C73BCB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Учитывая </w:t>
      </w:r>
      <w:proofErr w:type="gramStart"/>
      <w:r w:rsidRPr="00E95AE7">
        <w:rPr>
          <w:rFonts w:ascii="Times New Roman" w:hAnsi="Times New Roman"/>
          <w:sz w:val="28"/>
          <w:szCs w:val="28"/>
        </w:rPr>
        <w:t>вышеизложенное</w:t>
      </w:r>
      <w:proofErr w:type="gramEnd"/>
      <w:r w:rsidRPr="00E95AE7">
        <w:rPr>
          <w:rFonts w:ascii="Times New Roman" w:hAnsi="Times New Roman"/>
          <w:sz w:val="28"/>
          <w:szCs w:val="28"/>
        </w:rPr>
        <w:t>,  Комиссия  по координации работы по против</w:t>
      </w:r>
      <w:r w:rsidRPr="00E95AE7">
        <w:rPr>
          <w:rFonts w:ascii="Times New Roman" w:hAnsi="Times New Roman"/>
          <w:sz w:val="28"/>
          <w:szCs w:val="28"/>
        </w:rPr>
        <w:t>о</w:t>
      </w:r>
      <w:r w:rsidRPr="00E95AE7">
        <w:rPr>
          <w:rFonts w:ascii="Times New Roman" w:hAnsi="Times New Roman"/>
          <w:sz w:val="28"/>
          <w:szCs w:val="28"/>
        </w:rPr>
        <w:t xml:space="preserve">действию коррупции в г.Казани </w:t>
      </w:r>
      <w:r w:rsidRPr="00E95AE7">
        <w:rPr>
          <w:rFonts w:ascii="Times New Roman" w:hAnsi="Times New Roman"/>
          <w:b/>
          <w:sz w:val="28"/>
          <w:szCs w:val="28"/>
        </w:rPr>
        <w:t>решила</w:t>
      </w:r>
      <w:r w:rsidRPr="00E95AE7">
        <w:rPr>
          <w:rFonts w:ascii="Times New Roman" w:hAnsi="Times New Roman"/>
          <w:sz w:val="28"/>
          <w:szCs w:val="28"/>
        </w:rPr>
        <w:t>: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1.  Руководителям органов местного самоуправления и структурных подразд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лений Исполнительного комитета муниципального образования г.Казани: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1.</w:t>
      </w:r>
      <w:r w:rsidR="00D66FA4" w:rsidRPr="00E95AE7">
        <w:rPr>
          <w:rFonts w:ascii="Times New Roman" w:hAnsi="Times New Roman"/>
          <w:sz w:val="28"/>
          <w:szCs w:val="28"/>
        </w:rPr>
        <w:t>1</w:t>
      </w:r>
      <w:r w:rsidRPr="00E95AE7">
        <w:rPr>
          <w:rFonts w:ascii="Times New Roman" w:hAnsi="Times New Roman"/>
          <w:sz w:val="28"/>
          <w:szCs w:val="28"/>
        </w:rPr>
        <w:t>. принять меры по повышению информированности муниципальных сл</w:t>
      </w:r>
      <w:r w:rsidRPr="00E95AE7">
        <w:rPr>
          <w:rFonts w:ascii="Times New Roman" w:hAnsi="Times New Roman"/>
          <w:sz w:val="28"/>
          <w:szCs w:val="28"/>
        </w:rPr>
        <w:t>у</w:t>
      </w:r>
      <w:r w:rsidRPr="00E95AE7">
        <w:rPr>
          <w:rFonts w:ascii="Times New Roman" w:hAnsi="Times New Roman"/>
          <w:sz w:val="28"/>
          <w:szCs w:val="28"/>
        </w:rPr>
        <w:t>жащих, лиц, замещающих муниципальные должности, о требованиях законодател</w:t>
      </w:r>
      <w:r w:rsidRPr="00E95AE7">
        <w:rPr>
          <w:rFonts w:ascii="Times New Roman" w:hAnsi="Times New Roman"/>
          <w:sz w:val="28"/>
          <w:szCs w:val="28"/>
        </w:rPr>
        <w:t>ь</w:t>
      </w:r>
      <w:r w:rsidRPr="00E95AE7">
        <w:rPr>
          <w:rFonts w:ascii="Times New Roman" w:hAnsi="Times New Roman"/>
          <w:sz w:val="28"/>
          <w:szCs w:val="28"/>
        </w:rPr>
        <w:t>ства о противодействии коррупции, муниципальной службе и неотвратимости нак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 xml:space="preserve">зания за их нарушение;   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5AE7">
        <w:rPr>
          <w:rFonts w:ascii="Times New Roman" w:hAnsi="Times New Roman"/>
          <w:sz w:val="28"/>
          <w:szCs w:val="28"/>
        </w:rPr>
        <w:t>1.</w:t>
      </w:r>
      <w:r w:rsidR="00D66FA4" w:rsidRPr="00E95AE7">
        <w:rPr>
          <w:rFonts w:ascii="Times New Roman" w:hAnsi="Times New Roman"/>
          <w:sz w:val="28"/>
          <w:szCs w:val="28"/>
        </w:rPr>
        <w:t>2</w:t>
      </w:r>
      <w:r w:rsidRPr="00E95AE7">
        <w:rPr>
          <w:rFonts w:ascii="Times New Roman" w:hAnsi="Times New Roman"/>
          <w:sz w:val="28"/>
          <w:szCs w:val="28"/>
        </w:rPr>
        <w:t>.  продолжить  работу должностных лиц  кадровых служб, ответственных за работу по профилактике коррупционных и иных правонарушений, по проведению всестороннего и полного анализа справок о доходах, расходах, об имуществе и об</w:t>
      </w:r>
      <w:r w:rsidRPr="00E95AE7">
        <w:rPr>
          <w:rFonts w:ascii="Times New Roman" w:hAnsi="Times New Roman"/>
          <w:sz w:val="28"/>
          <w:szCs w:val="28"/>
        </w:rPr>
        <w:t>я</w:t>
      </w:r>
      <w:r w:rsidRPr="00E95AE7">
        <w:rPr>
          <w:rFonts w:ascii="Times New Roman" w:hAnsi="Times New Roman"/>
          <w:sz w:val="28"/>
          <w:szCs w:val="28"/>
        </w:rPr>
        <w:t>зательствах имущественного характера, включая первичную оценку справки (сво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временность представления, соблюдение формы, полнота) и детальный анализ (с</w:t>
      </w:r>
      <w:r w:rsidRPr="00E95AE7">
        <w:rPr>
          <w:rFonts w:ascii="Times New Roman" w:hAnsi="Times New Roman"/>
          <w:sz w:val="28"/>
          <w:szCs w:val="28"/>
        </w:rPr>
        <w:t>о</w:t>
      </w:r>
      <w:r w:rsidRPr="00E95AE7">
        <w:rPr>
          <w:rFonts w:ascii="Times New Roman" w:hAnsi="Times New Roman"/>
          <w:sz w:val="28"/>
          <w:szCs w:val="28"/>
        </w:rPr>
        <w:t>поставление с предыдущими периодами, получение пояснений от лица, выявление внутренних противоречий, сопоставление с иными имеющимися сведениями);</w:t>
      </w:r>
      <w:proofErr w:type="gramEnd"/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5AE7">
        <w:rPr>
          <w:rFonts w:ascii="Times New Roman" w:hAnsi="Times New Roman"/>
          <w:sz w:val="28"/>
          <w:szCs w:val="28"/>
        </w:rPr>
        <w:lastRenderedPageBreak/>
        <w:t>1.</w:t>
      </w:r>
      <w:r w:rsidR="00D66FA4" w:rsidRPr="00E95AE7">
        <w:rPr>
          <w:rFonts w:ascii="Times New Roman" w:hAnsi="Times New Roman"/>
          <w:sz w:val="28"/>
          <w:szCs w:val="28"/>
        </w:rPr>
        <w:t>3</w:t>
      </w:r>
      <w:r w:rsidRPr="00E95AE7">
        <w:rPr>
          <w:rFonts w:ascii="Times New Roman" w:hAnsi="Times New Roman"/>
          <w:sz w:val="28"/>
          <w:szCs w:val="28"/>
        </w:rPr>
        <w:t>. обеспечить проведение антикоррупционных проверок (полноты и дост</w:t>
      </w:r>
      <w:r w:rsidRPr="00E95AE7">
        <w:rPr>
          <w:rFonts w:ascii="Times New Roman" w:hAnsi="Times New Roman"/>
          <w:sz w:val="28"/>
          <w:szCs w:val="28"/>
        </w:rPr>
        <w:t>о</w:t>
      </w:r>
      <w:r w:rsidRPr="00E95AE7">
        <w:rPr>
          <w:rFonts w:ascii="Times New Roman" w:hAnsi="Times New Roman"/>
          <w:sz w:val="28"/>
          <w:szCs w:val="28"/>
        </w:rPr>
        <w:t>верности сведений о доходах, расходах, об имуществе и обязательствах имущ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ственного характера, соблюдения требований к служебному поведению и урегул</w:t>
      </w:r>
      <w:r w:rsidRPr="00E95AE7">
        <w:rPr>
          <w:rFonts w:ascii="Times New Roman" w:hAnsi="Times New Roman"/>
          <w:sz w:val="28"/>
          <w:szCs w:val="28"/>
        </w:rPr>
        <w:t>и</w:t>
      </w:r>
      <w:r w:rsidRPr="00E95AE7">
        <w:rPr>
          <w:rFonts w:ascii="Times New Roman" w:hAnsi="Times New Roman"/>
          <w:sz w:val="28"/>
          <w:szCs w:val="28"/>
        </w:rPr>
        <w:t xml:space="preserve">рованию конфликта интересов, установленных ограничений и обязанностей) не только на основании информаций от правоохранительных и иных органов, но и на основании инициативной информации должностного лица, ответственного за работу по </w:t>
      </w:r>
      <w:r w:rsidRPr="00E95AE7">
        <w:rPr>
          <w:rFonts w:ascii="Times New Roman" w:hAnsi="Times New Roman"/>
          <w:color w:val="000000"/>
          <w:sz w:val="28"/>
          <w:szCs w:val="28"/>
        </w:rPr>
        <w:t>профилактике коррупционных и иных правонарушений, подготовленной с</w:t>
      </w:r>
      <w:proofErr w:type="gramEnd"/>
      <w:r w:rsidRPr="00E95AE7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E95AE7">
        <w:rPr>
          <w:rFonts w:ascii="Times New Roman" w:hAnsi="Times New Roman"/>
          <w:color w:val="000000"/>
          <w:sz w:val="28"/>
          <w:szCs w:val="28"/>
        </w:rPr>
        <w:t>с</w:t>
      </w:r>
      <w:r w:rsidRPr="00E95AE7">
        <w:rPr>
          <w:rFonts w:ascii="Times New Roman" w:hAnsi="Times New Roman"/>
          <w:color w:val="000000"/>
          <w:sz w:val="28"/>
          <w:szCs w:val="28"/>
        </w:rPr>
        <w:t xml:space="preserve">пользованием баз данных  ЕГРИП и ЕГРЮЛ, Управления </w:t>
      </w:r>
      <w:proofErr w:type="spellStart"/>
      <w:r w:rsidRPr="00E95AE7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E95AE7">
        <w:rPr>
          <w:rFonts w:ascii="Times New Roman" w:hAnsi="Times New Roman"/>
          <w:color w:val="000000"/>
          <w:sz w:val="28"/>
          <w:szCs w:val="28"/>
        </w:rPr>
        <w:t xml:space="preserve"> по РТ, </w:t>
      </w:r>
      <w:r w:rsidR="00D44E04" w:rsidRPr="00E95AE7">
        <w:rPr>
          <w:rFonts w:ascii="Times New Roman" w:hAnsi="Times New Roman"/>
          <w:color w:val="000000"/>
          <w:sz w:val="28"/>
          <w:szCs w:val="28"/>
        </w:rPr>
        <w:t>Упра</w:t>
      </w:r>
      <w:r w:rsidR="00D44E04" w:rsidRPr="00E95AE7">
        <w:rPr>
          <w:rFonts w:ascii="Times New Roman" w:hAnsi="Times New Roman"/>
          <w:color w:val="000000"/>
          <w:sz w:val="28"/>
          <w:szCs w:val="28"/>
        </w:rPr>
        <w:t>в</w:t>
      </w:r>
      <w:r w:rsidR="00D44E04" w:rsidRPr="00E95AE7">
        <w:rPr>
          <w:rFonts w:ascii="Times New Roman" w:hAnsi="Times New Roman"/>
          <w:color w:val="000000"/>
          <w:sz w:val="28"/>
          <w:szCs w:val="28"/>
        </w:rPr>
        <w:t xml:space="preserve">ления </w:t>
      </w:r>
      <w:r w:rsidR="00D44E04" w:rsidRPr="00E95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Федеральной налоговой службы по РТ, </w:t>
      </w:r>
      <w:r w:rsidRPr="00E95AE7">
        <w:rPr>
          <w:rFonts w:ascii="Times New Roman" w:hAnsi="Times New Roman"/>
          <w:color w:val="000000"/>
          <w:sz w:val="28"/>
          <w:szCs w:val="28"/>
        </w:rPr>
        <w:t>на основании поступающих обращ</w:t>
      </w:r>
      <w:r w:rsidRPr="00E95AE7">
        <w:rPr>
          <w:rFonts w:ascii="Times New Roman" w:hAnsi="Times New Roman"/>
          <w:color w:val="000000"/>
          <w:sz w:val="28"/>
          <w:szCs w:val="28"/>
        </w:rPr>
        <w:t>е</w:t>
      </w:r>
      <w:r w:rsidRPr="00E95AE7">
        <w:rPr>
          <w:rFonts w:ascii="Times New Roman" w:hAnsi="Times New Roman"/>
          <w:color w:val="000000"/>
          <w:sz w:val="28"/>
          <w:szCs w:val="28"/>
        </w:rPr>
        <w:t>ний граждан, анализа родственных</w:t>
      </w:r>
      <w:r w:rsidRPr="00E95AE7">
        <w:rPr>
          <w:rFonts w:ascii="Times New Roman" w:hAnsi="Times New Roman"/>
          <w:sz w:val="28"/>
          <w:szCs w:val="28"/>
        </w:rPr>
        <w:t xml:space="preserve"> и иных отношений, мониторинга средств масс</w:t>
      </w:r>
      <w:r w:rsidRPr="00E95AE7">
        <w:rPr>
          <w:rFonts w:ascii="Times New Roman" w:hAnsi="Times New Roman"/>
          <w:sz w:val="28"/>
          <w:szCs w:val="28"/>
        </w:rPr>
        <w:t>о</w:t>
      </w:r>
      <w:r w:rsidRPr="00E95AE7">
        <w:rPr>
          <w:rFonts w:ascii="Times New Roman" w:hAnsi="Times New Roman"/>
          <w:sz w:val="28"/>
          <w:szCs w:val="28"/>
        </w:rPr>
        <w:t xml:space="preserve">вой информации и др.;     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AE7">
        <w:rPr>
          <w:rFonts w:ascii="Times New Roman" w:hAnsi="Times New Roman"/>
          <w:sz w:val="28"/>
          <w:szCs w:val="28"/>
        </w:rPr>
        <w:t>1.</w:t>
      </w:r>
      <w:r w:rsidR="00D66FA4" w:rsidRPr="00E95AE7">
        <w:rPr>
          <w:rFonts w:ascii="Times New Roman" w:hAnsi="Times New Roman"/>
          <w:sz w:val="28"/>
          <w:szCs w:val="28"/>
        </w:rPr>
        <w:t>4</w:t>
      </w:r>
      <w:r w:rsidRPr="00E95AE7">
        <w:rPr>
          <w:rFonts w:ascii="Times New Roman" w:hAnsi="Times New Roman"/>
          <w:sz w:val="28"/>
          <w:szCs w:val="28"/>
        </w:rPr>
        <w:t xml:space="preserve">. </w:t>
      </w:r>
      <w:r w:rsidRPr="00E95AE7">
        <w:rPr>
          <w:rFonts w:ascii="Times New Roman" w:eastAsia="Times New Roman" w:hAnsi="Times New Roman"/>
          <w:sz w:val="28"/>
          <w:szCs w:val="28"/>
          <w:lang w:eastAsia="ru-RU"/>
        </w:rPr>
        <w:t>поручить должностным лицам кадровых служб, ответственным за работу по профилактике коррупционных и иных правонарушений: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1.</w:t>
      </w:r>
      <w:r w:rsidR="00D66FA4" w:rsidRPr="00E95AE7">
        <w:rPr>
          <w:rFonts w:ascii="Times New Roman" w:hAnsi="Times New Roman"/>
          <w:bCs/>
          <w:sz w:val="28"/>
          <w:szCs w:val="28"/>
        </w:rPr>
        <w:t>4</w:t>
      </w:r>
      <w:r w:rsidRPr="00E95AE7">
        <w:rPr>
          <w:rFonts w:ascii="Times New Roman" w:hAnsi="Times New Roman"/>
          <w:bCs/>
          <w:sz w:val="28"/>
          <w:szCs w:val="28"/>
        </w:rPr>
        <w:t>.1. руководствоваться в работе Методическими рекомендациями по вопр</w:t>
      </w:r>
      <w:r w:rsidRPr="00E95AE7">
        <w:rPr>
          <w:rFonts w:ascii="Times New Roman" w:hAnsi="Times New Roman"/>
          <w:bCs/>
          <w:sz w:val="28"/>
          <w:szCs w:val="28"/>
        </w:rPr>
        <w:t>о</w:t>
      </w:r>
      <w:r w:rsidRPr="00E95AE7">
        <w:rPr>
          <w:rFonts w:ascii="Times New Roman" w:hAnsi="Times New Roman"/>
          <w:bCs/>
          <w:sz w:val="28"/>
          <w:szCs w:val="28"/>
        </w:rPr>
        <w:t>сам привлечения к ответственности должностных лиц за непринятие мер по предо</w:t>
      </w:r>
      <w:r w:rsidRPr="00E95AE7">
        <w:rPr>
          <w:rFonts w:ascii="Times New Roman" w:hAnsi="Times New Roman"/>
          <w:bCs/>
          <w:sz w:val="28"/>
          <w:szCs w:val="28"/>
        </w:rPr>
        <w:t>т</w:t>
      </w:r>
      <w:r w:rsidRPr="00E95AE7">
        <w:rPr>
          <w:rFonts w:ascii="Times New Roman" w:hAnsi="Times New Roman"/>
          <w:bCs/>
          <w:sz w:val="28"/>
          <w:szCs w:val="28"/>
        </w:rPr>
        <w:t>вращению и (или) урегулированию конфликта интересов, подготовленными Мин</w:t>
      </w:r>
      <w:r w:rsidRPr="00E95AE7">
        <w:rPr>
          <w:rFonts w:ascii="Times New Roman" w:hAnsi="Times New Roman"/>
          <w:bCs/>
          <w:sz w:val="28"/>
          <w:szCs w:val="28"/>
        </w:rPr>
        <w:t>и</w:t>
      </w:r>
      <w:r w:rsidRPr="00E95AE7">
        <w:rPr>
          <w:rFonts w:ascii="Times New Roman" w:hAnsi="Times New Roman"/>
          <w:bCs/>
          <w:sz w:val="28"/>
          <w:szCs w:val="28"/>
        </w:rPr>
        <w:t>стерством труда и социальной защиты Российской Федерации, в том числе при пр</w:t>
      </w:r>
      <w:r w:rsidRPr="00E95AE7">
        <w:rPr>
          <w:rFonts w:ascii="Times New Roman" w:hAnsi="Times New Roman"/>
          <w:bCs/>
          <w:sz w:val="28"/>
          <w:szCs w:val="28"/>
        </w:rPr>
        <w:t>о</w:t>
      </w:r>
      <w:r w:rsidRPr="00E95AE7">
        <w:rPr>
          <w:rFonts w:ascii="Times New Roman" w:hAnsi="Times New Roman"/>
          <w:bCs/>
          <w:sz w:val="28"/>
          <w:szCs w:val="28"/>
        </w:rPr>
        <w:t xml:space="preserve">ведении соответствующих проверок; 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1.</w:t>
      </w:r>
      <w:r w:rsidR="00D66FA4" w:rsidRPr="00E95AE7">
        <w:rPr>
          <w:rFonts w:ascii="Times New Roman" w:hAnsi="Times New Roman"/>
          <w:bCs/>
          <w:sz w:val="28"/>
          <w:szCs w:val="28"/>
        </w:rPr>
        <w:t>4</w:t>
      </w:r>
      <w:r w:rsidRPr="00E95AE7">
        <w:rPr>
          <w:rFonts w:ascii="Times New Roman" w:hAnsi="Times New Roman"/>
          <w:bCs/>
          <w:sz w:val="28"/>
          <w:szCs w:val="28"/>
        </w:rPr>
        <w:t>.2. обеспечить системную работу по выявлению ситуаций, связанных с конфликтом ин</w:t>
      </w:r>
      <w:r w:rsidR="000556D3" w:rsidRPr="00E95AE7">
        <w:rPr>
          <w:rFonts w:ascii="Times New Roman" w:hAnsi="Times New Roman"/>
          <w:bCs/>
          <w:sz w:val="28"/>
          <w:szCs w:val="28"/>
        </w:rPr>
        <w:t>тересов на муниципальной службе</w:t>
      </w:r>
      <w:r w:rsidR="00E5508C" w:rsidRPr="00E95AE7">
        <w:rPr>
          <w:rFonts w:ascii="Times New Roman" w:hAnsi="Times New Roman"/>
          <w:bCs/>
          <w:sz w:val="28"/>
          <w:szCs w:val="28"/>
        </w:rPr>
        <w:t xml:space="preserve"> </w:t>
      </w:r>
      <w:r w:rsidRPr="00E95AE7">
        <w:rPr>
          <w:rFonts w:ascii="Times New Roman" w:hAnsi="Times New Roman"/>
          <w:bCs/>
          <w:sz w:val="28"/>
          <w:szCs w:val="28"/>
        </w:rPr>
        <w:t>(изучение личного дела муниц</w:t>
      </w:r>
      <w:r w:rsidRPr="00E95AE7">
        <w:rPr>
          <w:rFonts w:ascii="Times New Roman" w:hAnsi="Times New Roman"/>
          <w:bCs/>
          <w:sz w:val="28"/>
          <w:szCs w:val="28"/>
        </w:rPr>
        <w:t>и</w:t>
      </w:r>
      <w:r w:rsidRPr="00E95AE7">
        <w:rPr>
          <w:rFonts w:ascii="Times New Roman" w:hAnsi="Times New Roman"/>
          <w:bCs/>
          <w:sz w:val="28"/>
          <w:szCs w:val="28"/>
        </w:rPr>
        <w:t xml:space="preserve">пального служащего, в </w:t>
      </w:r>
      <w:proofErr w:type="spellStart"/>
      <w:r w:rsidRPr="00E95AE7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Pr="00E95AE7">
        <w:rPr>
          <w:rFonts w:ascii="Times New Roman" w:hAnsi="Times New Roman"/>
          <w:bCs/>
          <w:sz w:val="28"/>
          <w:szCs w:val="28"/>
        </w:rPr>
        <w:t>. сведений о родственниках, о предыдущих местах работы, сведений о выполнении иной оплачиваемой работы и др.);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95AE7">
        <w:rPr>
          <w:rFonts w:ascii="Times New Roman" w:hAnsi="Times New Roman"/>
          <w:bCs/>
          <w:sz w:val="28"/>
          <w:szCs w:val="28"/>
        </w:rPr>
        <w:t>1.</w:t>
      </w:r>
      <w:r w:rsidR="00D66FA4" w:rsidRPr="00E95AE7">
        <w:rPr>
          <w:rFonts w:ascii="Times New Roman" w:hAnsi="Times New Roman"/>
          <w:bCs/>
          <w:sz w:val="28"/>
          <w:szCs w:val="28"/>
        </w:rPr>
        <w:t>4</w:t>
      </w:r>
      <w:r w:rsidRPr="00E95AE7">
        <w:rPr>
          <w:rFonts w:ascii="Times New Roman" w:hAnsi="Times New Roman"/>
          <w:bCs/>
          <w:sz w:val="28"/>
          <w:szCs w:val="28"/>
        </w:rPr>
        <w:t>.3. проводить анализ справок о доходах, расходах, об имуществе и обяз</w:t>
      </w:r>
      <w:r w:rsidRPr="00E95AE7">
        <w:rPr>
          <w:rFonts w:ascii="Times New Roman" w:hAnsi="Times New Roman"/>
          <w:bCs/>
          <w:sz w:val="28"/>
          <w:szCs w:val="28"/>
        </w:rPr>
        <w:t>а</w:t>
      </w:r>
      <w:r w:rsidRPr="00E95AE7">
        <w:rPr>
          <w:rFonts w:ascii="Times New Roman" w:hAnsi="Times New Roman"/>
          <w:bCs/>
          <w:sz w:val="28"/>
          <w:szCs w:val="28"/>
        </w:rPr>
        <w:t>тельствах имущественного характера, представляемых лицами, претендующими на замещение должностей муниципальной службы, на  членов своей семьи, на предмет наличия или возможности возникновения конфликта интересов, в том случае, если члены семьи являются учредителями каких-либо коммерческих организаций, вл</w:t>
      </w:r>
      <w:r w:rsidRPr="00E95AE7">
        <w:rPr>
          <w:rFonts w:ascii="Times New Roman" w:hAnsi="Times New Roman"/>
          <w:bCs/>
          <w:sz w:val="28"/>
          <w:szCs w:val="28"/>
        </w:rPr>
        <w:t>а</w:t>
      </w:r>
      <w:r w:rsidRPr="00E95AE7">
        <w:rPr>
          <w:rFonts w:ascii="Times New Roman" w:hAnsi="Times New Roman"/>
          <w:bCs/>
          <w:sz w:val="28"/>
          <w:szCs w:val="28"/>
        </w:rPr>
        <w:t>деют ценными бумагами, замещают должности в учреждениях и предприятиях, учредителями которых является муниципальное образование г.Казани, и</w:t>
      </w:r>
      <w:proofErr w:type="gramEnd"/>
      <w:r w:rsidRPr="00E95AE7">
        <w:rPr>
          <w:rFonts w:ascii="Times New Roman" w:hAnsi="Times New Roman"/>
          <w:bCs/>
          <w:sz w:val="28"/>
          <w:szCs w:val="28"/>
        </w:rPr>
        <w:t xml:space="preserve"> др.;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lastRenderedPageBreak/>
        <w:t>1.</w:t>
      </w:r>
      <w:r w:rsidR="00D66FA4" w:rsidRPr="00E95AE7">
        <w:rPr>
          <w:rFonts w:ascii="Times New Roman" w:hAnsi="Times New Roman"/>
          <w:bCs/>
          <w:sz w:val="28"/>
          <w:szCs w:val="28"/>
        </w:rPr>
        <w:t>4</w:t>
      </w:r>
      <w:r w:rsidRPr="00E95AE7">
        <w:rPr>
          <w:rFonts w:ascii="Times New Roman" w:hAnsi="Times New Roman"/>
          <w:bCs/>
          <w:sz w:val="28"/>
          <w:szCs w:val="28"/>
        </w:rPr>
        <w:t>.4. усилить разъяснительную работу с лицами, претендующими на замещ</w:t>
      </w:r>
      <w:r w:rsidRPr="00E95AE7">
        <w:rPr>
          <w:rFonts w:ascii="Times New Roman" w:hAnsi="Times New Roman"/>
          <w:bCs/>
          <w:sz w:val="28"/>
          <w:szCs w:val="28"/>
        </w:rPr>
        <w:t>е</w:t>
      </w:r>
      <w:r w:rsidR="00D66FA4" w:rsidRPr="00E95AE7">
        <w:rPr>
          <w:rFonts w:ascii="Times New Roman" w:hAnsi="Times New Roman"/>
          <w:bCs/>
          <w:sz w:val="28"/>
          <w:szCs w:val="28"/>
        </w:rPr>
        <w:t xml:space="preserve">ние </w:t>
      </w:r>
      <w:r w:rsidRPr="00E95AE7">
        <w:rPr>
          <w:rFonts w:ascii="Times New Roman" w:hAnsi="Times New Roman"/>
          <w:bCs/>
          <w:sz w:val="28"/>
          <w:szCs w:val="28"/>
        </w:rPr>
        <w:t>должностей муниципальной службы, в том числе по порядку заполнения спра</w:t>
      </w:r>
      <w:r w:rsidRPr="00E95AE7">
        <w:rPr>
          <w:rFonts w:ascii="Times New Roman" w:hAnsi="Times New Roman"/>
          <w:bCs/>
          <w:sz w:val="28"/>
          <w:szCs w:val="28"/>
        </w:rPr>
        <w:t>в</w:t>
      </w:r>
      <w:r w:rsidRPr="00E95AE7">
        <w:rPr>
          <w:rFonts w:ascii="Times New Roman" w:hAnsi="Times New Roman"/>
          <w:bCs/>
          <w:sz w:val="28"/>
          <w:szCs w:val="28"/>
        </w:rPr>
        <w:t>ки о доходах, расходах, об имуществе и обязательствах имущественного характера;</w:t>
      </w:r>
    </w:p>
    <w:p w:rsidR="005E765F" w:rsidRPr="00E95AE7" w:rsidRDefault="00D66FA4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1.4</w:t>
      </w:r>
      <w:r w:rsidR="005E765F" w:rsidRPr="00E95AE7">
        <w:rPr>
          <w:rFonts w:ascii="Times New Roman" w:hAnsi="Times New Roman"/>
          <w:bCs/>
          <w:sz w:val="28"/>
          <w:szCs w:val="28"/>
        </w:rPr>
        <w:t>.5. поддерживать в актуальном состоянии информацию, размещенную в разделах «Противодействие коррупции» на соответствующих страницах подразд</w:t>
      </w:r>
      <w:r w:rsidR="005E765F" w:rsidRPr="00E95AE7">
        <w:rPr>
          <w:rFonts w:ascii="Times New Roman" w:hAnsi="Times New Roman"/>
          <w:bCs/>
          <w:sz w:val="28"/>
          <w:szCs w:val="28"/>
        </w:rPr>
        <w:t>е</w:t>
      </w:r>
      <w:r w:rsidR="005E765F" w:rsidRPr="00E95AE7">
        <w:rPr>
          <w:rFonts w:ascii="Times New Roman" w:hAnsi="Times New Roman"/>
          <w:bCs/>
          <w:sz w:val="28"/>
          <w:szCs w:val="28"/>
        </w:rPr>
        <w:t>лений  официального портала органов местного самоуправления г.Казани, в том числе: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- сведения  о должностных лицах, ответственных за работу по профилактике коррупционных и иных правонарушений (ФИО, полное наименование должности, номер рабочего телефона, адрес электронной почты, приказ работодателя о назнач</w:t>
      </w:r>
      <w:r w:rsidRPr="00E95AE7">
        <w:rPr>
          <w:rFonts w:ascii="Times New Roman" w:hAnsi="Times New Roman"/>
          <w:bCs/>
          <w:sz w:val="28"/>
          <w:szCs w:val="28"/>
        </w:rPr>
        <w:t>е</w:t>
      </w:r>
      <w:r w:rsidRPr="00E95AE7">
        <w:rPr>
          <w:rFonts w:ascii="Times New Roman" w:hAnsi="Times New Roman"/>
          <w:bCs/>
          <w:sz w:val="28"/>
          <w:szCs w:val="28"/>
        </w:rPr>
        <w:t>нии  лица, ответственного за работу по профилактике коррупционных и иных пр</w:t>
      </w:r>
      <w:r w:rsidRPr="00E95AE7">
        <w:rPr>
          <w:rFonts w:ascii="Times New Roman" w:hAnsi="Times New Roman"/>
          <w:bCs/>
          <w:sz w:val="28"/>
          <w:szCs w:val="28"/>
        </w:rPr>
        <w:t>а</w:t>
      </w:r>
      <w:r w:rsidRPr="00E95AE7">
        <w:rPr>
          <w:rFonts w:ascii="Times New Roman" w:hAnsi="Times New Roman"/>
          <w:bCs/>
          <w:sz w:val="28"/>
          <w:szCs w:val="28"/>
        </w:rPr>
        <w:t>вонарушений, копия должностной инструкции);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- ежеквартальную информацию о результатах рассмотрения обращений гра</w:t>
      </w:r>
      <w:r w:rsidRPr="00E95AE7">
        <w:rPr>
          <w:rFonts w:ascii="Times New Roman" w:hAnsi="Times New Roman"/>
          <w:bCs/>
          <w:sz w:val="28"/>
          <w:szCs w:val="28"/>
        </w:rPr>
        <w:t>ж</w:t>
      </w:r>
      <w:r w:rsidRPr="00E95AE7">
        <w:rPr>
          <w:rFonts w:ascii="Times New Roman" w:hAnsi="Times New Roman"/>
          <w:bCs/>
          <w:sz w:val="28"/>
          <w:szCs w:val="28"/>
        </w:rPr>
        <w:t>дан и должностных лиц, содержащих сведений о коррупционных проявлениях в о</w:t>
      </w:r>
      <w:r w:rsidRPr="00E95AE7">
        <w:rPr>
          <w:rFonts w:ascii="Times New Roman" w:hAnsi="Times New Roman"/>
          <w:bCs/>
          <w:sz w:val="28"/>
          <w:szCs w:val="28"/>
        </w:rPr>
        <w:t>р</w:t>
      </w:r>
      <w:r w:rsidRPr="00E95AE7">
        <w:rPr>
          <w:rFonts w:ascii="Times New Roman" w:hAnsi="Times New Roman"/>
          <w:bCs/>
          <w:sz w:val="28"/>
          <w:szCs w:val="28"/>
        </w:rPr>
        <w:t>ганах местного самоуправления г.Казани;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- методические рекомендации, обзоры, доклады, статистические материалы, касающиеся вопросов соблюдения муниципальными служащими ограничений и з</w:t>
      </w:r>
      <w:r w:rsidRPr="00E95AE7">
        <w:rPr>
          <w:rFonts w:ascii="Times New Roman" w:hAnsi="Times New Roman"/>
          <w:bCs/>
          <w:sz w:val="28"/>
          <w:szCs w:val="28"/>
        </w:rPr>
        <w:t>а</w:t>
      </w:r>
      <w:r w:rsidRPr="00E95AE7">
        <w:rPr>
          <w:rFonts w:ascii="Times New Roman" w:hAnsi="Times New Roman"/>
          <w:bCs/>
          <w:sz w:val="28"/>
          <w:szCs w:val="28"/>
        </w:rPr>
        <w:t>претов, требований о предотвращении и урегулировании конфликта интересов, а также ин</w:t>
      </w:r>
      <w:r w:rsidR="008A28E0">
        <w:rPr>
          <w:rFonts w:ascii="Times New Roman" w:hAnsi="Times New Roman"/>
          <w:bCs/>
          <w:sz w:val="28"/>
          <w:szCs w:val="28"/>
        </w:rPr>
        <w:t>ую</w:t>
      </w:r>
      <w:r w:rsidRPr="00E95AE7">
        <w:rPr>
          <w:rFonts w:ascii="Times New Roman" w:hAnsi="Times New Roman"/>
          <w:bCs/>
          <w:sz w:val="28"/>
          <w:szCs w:val="28"/>
        </w:rPr>
        <w:t xml:space="preserve"> информаци</w:t>
      </w:r>
      <w:r w:rsidR="008A28E0">
        <w:rPr>
          <w:rFonts w:ascii="Times New Roman" w:hAnsi="Times New Roman"/>
          <w:bCs/>
          <w:sz w:val="28"/>
          <w:szCs w:val="28"/>
        </w:rPr>
        <w:t>ю</w:t>
      </w:r>
      <w:r w:rsidRPr="00E95AE7">
        <w:rPr>
          <w:rFonts w:ascii="Times New Roman" w:hAnsi="Times New Roman"/>
          <w:bCs/>
          <w:sz w:val="28"/>
          <w:szCs w:val="28"/>
        </w:rPr>
        <w:t xml:space="preserve"> по вопросам реализации антикоррупционной политики;</w:t>
      </w:r>
    </w:p>
    <w:p w:rsidR="00C14497" w:rsidRPr="00E95AE7" w:rsidRDefault="00C14497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1.</w:t>
      </w:r>
      <w:r w:rsidR="00D44E04" w:rsidRPr="00E95AE7">
        <w:rPr>
          <w:rFonts w:ascii="Times New Roman" w:hAnsi="Times New Roman"/>
          <w:bCs/>
          <w:sz w:val="28"/>
          <w:szCs w:val="28"/>
        </w:rPr>
        <w:t>4.6.</w:t>
      </w:r>
      <w:r w:rsidRPr="00E95AE7">
        <w:rPr>
          <w:rFonts w:ascii="Times New Roman" w:hAnsi="Times New Roman"/>
          <w:bCs/>
          <w:sz w:val="28"/>
          <w:szCs w:val="28"/>
        </w:rPr>
        <w:t xml:space="preserve">  осуществить анализ причин</w:t>
      </w:r>
      <w:r w:rsidR="00770B1F" w:rsidRPr="00E95AE7">
        <w:rPr>
          <w:rFonts w:ascii="Times New Roman" w:hAnsi="Times New Roman"/>
          <w:bCs/>
          <w:sz w:val="28"/>
          <w:szCs w:val="28"/>
        </w:rPr>
        <w:t>,</w:t>
      </w:r>
      <w:r w:rsidRPr="00E95AE7">
        <w:rPr>
          <w:rFonts w:ascii="Times New Roman" w:hAnsi="Times New Roman"/>
          <w:bCs/>
          <w:sz w:val="28"/>
          <w:szCs w:val="28"/>
        </w:rPr>
        <w:t xml:space="preserve"> послужив</w:t>
      </w:r>
      <w:r w:rsidR="0075541A" w:rsidRPr="00E95AE7">
        <w:rPr>
          <w:rFonts w:ascii="Times New Roman" w:hAnsi="Times New Roman"/>
          <w:bCs/>
          <w:sz w:val="28"/>
          <w:szCs w:val="28"/>
        </w:rPr>
        <w:t>ших представлению муниц</w:t>
      </w:r>
      <w:r w:rsidR="0075541A" w:rsidRPr="00E95AE7">
        <w:rPr>
          <w:rFonts w:ascii="Times New Roman" w:hAnsi="Times New Roman"/>
          <w:bCs/>
          <w:sz w:val="28"/>
          <w:szCs w:val="28"/>
        </w:rPr>
        <w:t>и</w:t>
      </w:r>
      <w:r w:rsidR="0075541A" w:rsidRPr="00E95AE7">
        <w:rPr>
          <w:rFonts w:ascii="Times New Roman" w:hAnsi="Times New Roman"/>
          <w:bCs/>
          <w:sz w:val="28"/>
          <w:szCs w:val="28"/>
        </w:rPr>
        <w:t xml:space="preserve">пальными </w:t>
      </w:r>
      <w:r w:rsidRPr="00E95AE7">
        <w:rPr>
          <w:rFonts w:ascii="Times New Roman" w:hAnsi="Times New Roman"/>
          <w:bCs/>
          <w:sz w:val="28"/>
          <w:szCs w:val="28"/>
        </w:rPr>
        <w:t>служащи</w:t>
      </w:r>
      <w:r w:rsidR="0075541A" w:rsidRPr="00E95AE7">
        <w:rPr>
          <w:rFonts w:ascii="Times New Roman" w:hAnsi="Times New Roman"/>
          <w:bCs/>
          <w:sz w:val="28"/>
          <w:szCs w:val="28"/>
        </w:rPr>
        <w:t>ми</w:t>
      </w:r>
      <w:r w:rsidRPr="00E95AE7">
        <w:rPr>
          <w:rFonts w:ascii="Times New Roman" w:hAnsi="Times New Roman"/>
          <w:bCs/>
          <w:sz w:val="28"/>
          <w:szCs w:val="28"/>
        </w:rPr>
        <w:t xml:space="preserve"> недостоверных и (или) неполных сведений о доходах, расх</w:t>
      </w:r>
      <w:r w:rsidR="0075541A" w:rsidRPr="00E95AE7">
        <w:rPr>
          <w:rFonts w:ascii="Times New Roman" w:hAnsi="Times New Roman"/>
          <w:bCs/>
          <w:sz w:val="28"/>
          <w:szCs w:val="28"/>
        </w:rPr>
        <w:t>о</w:t>
      </w:r>
      <w:r w:rsidRPr="00E95AE7">
        <w:rPr>
          <w:rFonts w:ascii="Times New Roman" w:hAnsi="Times New Roman"/>
          <w:bCs/>
          <w:sz w:val="28"/>
          <w:szCs w:val="28"/>
        </w:rPr>
        <w:t>дах, об имуществе и обязательствах имущественного характера в 2020 году и напр</w:t>
      </w:r>
      <w:r w:rsidRPr="00E95AE7">
        <w:rPr>
          <w:rFonts w:ascii="Times New Roman" w:hAnsi="Times New Roman"/>
          <w:bCs/>
          <w:sz w:val="28"/>
          <w:szCs w:val="28"/>
        </w:rPr>
        <w:t>а</w:t>
      </w:r>
      <w:r w:rsidRPr="00E95AE7">
        <w:rPr>
          <w:rFonts w:ascii="Times New Roman" w:hAnsi="Times New Roman"/>
          <w:bCs/>
          <w:sz w:val="28"/>
          <w:szCs w:val="28"/>
        </w:rPr>
        <w:t xml:space="preserve">вить в </w:t>
      </w:r>
      <w:r w:rsidR="000556D3" w:rsidRPr="00E95AE7">
        <w:rPr>
          <w:rFonts w:ascii="Times New Roman" w:hAnsi="Times New Roman"/>
          <w:bCs/>
          <w:sz w:val="28"/>
          <w:szCs w:val="28"/>
        </w:rPr>
        <w:t>Комиссию</w:t>
      </w:r>
      <w:r w:rsidRPr="00E95AE7">
        <w:rPr>
          <w:rFonts w:ascii="Times New Roman" w:hAnsi="Times New Roman"/>
          <w:bCs/>
          <w:sz w:val="28"/>
          <w:szCs w:val="28"/>
        </w:rPr>
        <w:t xml:space="preserve"> по противодействию коррупции в г.Казани </w:t>
      </w:r>
      <w:r w:rsidR="0075541A" w:rsidRPr="00E95AE7">
        <w:rPr>
          <w:rFonts w:ascii="Times New Roman" w:hAnsi="Times New Roman"/>
          <w:bCs/>
          <w:sz w:val="28"/>
          <w:szCs w:val="28"/>
        </w:rPr>
        <w:t>результаты анализа</w:t>
      </w:r>
      <w:r w:rsidRPr="00E95AE7">
        <w:rPr>
          <w:rFonts w:ascii="Times New Roman" w:hAnsi="Times New Roman"/>
          <w:bCs/>
          <w:sz w:val="28"/>
          <w:szCs w:val="28"/>
        </w:rPr>
        <w:t xml:space="preserve"> </w:t>
      </w:r>
      <w:r w:rsidR="00770B1F" w:rsidRPr="00E95AE7">
        <w:rPr>
          <w:rFonts w:ascii="Times New Roman" w:hAnsi="Times New Roman"/>
          <w:bCs/>
          <w:sz w:val="28"/>
          <w:szCs w:val="28"/>
        </w:rPr>
        <w:t xml:space="preserve">с </w:t>
      </w:r>
      <w:r w:rsidRPr="00E95AE7">
        <w:rPr>
          <w:rFonts w:ascii="Times New Roman" w:hAnsi="Times New Roman"/>
          <w:bCs/>
          <w:sz w:val="28"/>
          <w:szCs w:val="28"/>
        </w:rPr>
        <w:t xml:space="preserve">предложениями по </w:t>
      </w:r>
      <w:r w:rsidR="0075541A" w:rsidRPr="00E95AE7">
        <w:rPr>
          <w:rFonts w:ascii="Times New Roman" w:hAnsi="Times New Roman"/>
          <w:bCs/>
          <w:sz w:val="28"/>
          <w:szCs w:val="28"/>
        </w:rPr>
        <w:t>их устранению и недопущению</w:t>
      </w:r>
      <w:r w:rsidR="008A28E0" w:rsidRPr="00E95AE7">
        <w:rPr>
          <w:rFonts w:ascii="Times New Roman" w:hAnsi="Times New Roman"/>
          <w:bCs/>
          <w:sz w:val="28"/>
          <w:szCs w:val="28"/>
        </w:rPr>
        <w:t>;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1.</w:t>
      </w:r>
      <w:r w:rsidR="00D66FA4" w:rsidRPr="00E95AE7">
        <w:rPr>
          <w:rFonts w:ascii="Times New Roman" w:hAnsi="Times New Roman"/>
          <w:bCs/>
          <w:sz w:val="28"/>
          <w:szCs w:val="28"/>
        </w:rPr>
        <w:t>5</w:t>
      </w:r>
      <w:r w:rsidRPr="00E95AE7">
        <w:rPr>
          <w:rFonts w:ascii="Times New Roman" w:hAnsi="Times New Roman"/>
          <w:bCs/>
          <w:sz w:val="28"/>
          <w:szCs w:val="28"/>
        </w:rPr>
        <w:t>. ежеквартально информировать секретариат Комиссии по противоде</w:t>
      </w:r>
      <w:r w:rsidRPr="00E95AE7">
        <w:rPr>
          <w:rFonts w:ascii="Times New Roman" w:hAnsi="Times New Roman"/>
          <w:bCs/>
          <w:sz w:val="28"/>
          <w:szCs w:val="28"/>
        </w:rPr>
        <w:t>й</w:t>
      </w:r>
      <w:r w:rsidRPr="00E95AE7">
        <w:rPr>
          <w:rFonts w:ascii="Times New Roman" w:hAnsi="Times New Roman"/>
          <w:bCs/>
          <w:sz w:val="28"/>
          <w:szCs w:val="28"/>
        </w:rPr>
        <w:t>ствию коррупции в г.Казани о поступивших обращениях граждан и юридических лиц, содержащих информацию о коррупционных проявлениях в деятельности орг</w:t>
      </w:r>
      <w:r w:rsidRPr="00E95AE7">
        <w:rPr>
          <w:rFonts w:ascii="Times New Roman" w:hAnsi="Times New Roman"/>
          <w:bCs/>
          <w:sz w:val="28"/>
          <w:szCs w:val="28"/>
        </w:rPr>
        <w:t>а</w:t>
      </w:r>
      <w:r w:rsidRPr="00E95AE7">
        <w:rPr>
          <w:rFonts w:ascii="Times New Roman" w:hAnsi="Times New Roman"/>
          <w:bCs/>
          <w:sz w:val="28"/>
          <w:szCs w:val="28"/>
        </w:rPr>
        <w:t>нов местного самоуправления и подведомственных учреждений и предприятий, а также о результатах рассмотрения данных обращений. Обеспечить размещение да</w:t>
      </w:r>
      <w:r w:rsidRPr="00E95AE7">
        <w:rPr>
          <w:rFonts w:ascii="Times New Roman" w:hAnsi="Times New Roman"/>
          <w:bCs/>
          <w:sz w:val="28"/>
          <w:szCs w:val="28"/>
        </w:rPr>
        <w:t>н</w:t>
      </w:r>
      <w:r w:rsidRPr="00E95AE7">
        <w:rPr>
          <w:rFonts w:ascii="Times New Roman" w:hAnsi="Times New Roman"/>
          <w:bCs/>
          <w:sz w:val="28"/>
          <w:szCs w:val="28"/>
        </w:rPr>
        <w:t xml:space="preserve">ной информации (с учетом требований законодательства о персональных данных) на </w:t>
      </w:r>
      <w:r w:rsidRPr="00E95AE7">
        <w:rPr>
          <w:rFonts w:ascii="Times New Roman" w:hAnsi="Times New Roman"/>
          <w:bCs/>
          <w:sz w:val="28"/>
          <w:szCs w:val="28"/>
        </w:rPr>
        <w:lastRenderedPageBreak/>
        <w:t>соответствующей странице подразделения официального портала органов местного самоуправления г.Казани в разделах «Противодействие коррупции»</w:t>
      </w:r>
      <w:r w:rsidR="008A28E0" w:rsidRPr="00E95AE7">
        <w:rPr>
          <w:rFonts w:ascii="Times New Roman" w:hAnsi="Times New Roman"/>
          <w:bCs/>
          <w:sz w:val="28"/>
          <w:szCs w:val="28"/>
        </w:rPr>
        <w:t>;</w:t>
      </w:r>
      <w:r w:rsidRPr="00E95AE7">
        <w:rPr>
          <w:rFonts w:ascii="Times New Roman" w:hAnsi="Times New Roman"/>
          <w:bCs/>
          <w:sz w:val="28"/>
          <w:szCs w:val="28"/>
        </w:rPr>
        <w:t xml:space="preserve"> </w:t>
      </w:r>
    </w:p>
    <w:p w:rsidR="001852A3" w:rsidRPr="00E95AE7" w:rsidRDefault="001852A3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1.6</w:t>
      </w:r>
      <w:r w:rsidR="00AF3676" w:rsidRPr="00AF3676">
        <w:rPr>
          <w:rFonts w:ascii="Times New Roman" w:hAnsi="Times New Roman"/>
          <w:bCs/>
          <w:sz w:val="28"/>
          <w:szCs w:val="28"/>
        </w:rPr>
        <w:t>.</w:t>
      </w:r>
      <w:r w:rsidRPr="00E95AE7">
        <w:rPr>
          <w:rFonts w:ascii="Times New Roman" w:hAnsi="Times New Roman"/>
          <w:bCs/>
          <w:sz w:val="28"/>
          <w:szCs w:val="28"/>
        </w:rPr>
        <w:t xml:space="preserve"> ежеквартально информировать секретариат Комиссии по противоде</w:t>
      </w:r>
      <w:r w:rsidRPr="00E95AE7">
        <w:rPr>
          <w:rFonts w:ascii="Times New Roman" w:hAnsi="Times New Roman"/>
          <w:bCs/>
          <w:sz w:val="28"/>
          <w:szCs w:val="28"/>
        </w:rPr>
        <w:t>й</w:t>
      </w:r>
      <w:r w:rsidRPr="00E95AE7">
        <w:rPr>
          <w:rFonts w:ascii="Times New Roman" w:hAnsi="Times New Roman"/>
          <w:bCs/>
          <w:sz w:val="28"/>
          <w:szCs w:val="28"/>
        </w:rPr>
        <w:t>ствию коррупции в г.Казани о поступивших в подведомственные учреждения и предприятия актах реагирования правоохранительных органов по вопросу</w:t>
      </w:r>
      <w:r w:rsidRPr="00E95AE7">
        <w:rPr>
          <w:rFonts w:ascii="Times New Roman" w:hAnsi="Times New Roman"/>
          <w:sz w:val="28"/>
          <w:szCs w:val="28"/>
        </w:rPr>
        <w:t xml:space="preserve"> соблюд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ния законодательства о противодействии коррупции</w:t>
      </w:r>
      <w:r w:rsidR="00D44E04" w:rsidRPr="00E95AE7">
        <w:rPr>
          <w:rFonts w:ascii="Times New Roman" w:hAnsi="Times New Roman"/>
          <w:sz w:val="28"/>
          <w:szCs w:val="28"/>
        </w:rPr>
        <w:t xml:space="preserve"> и</w:t>
      </w:r>
      <w:r w:rsidRPr="00E95AE7">
        <w:rPr>
          <w:rFonts w:ascii="Times New Roman" w:hAnsi="Times New Roman"/>
          <w:bCs/>
          <w:sz w:val="28"/>
          <w:szCs w:val="28"/>
        </w:rPr>
        <w:t xml:space="preserve"> направлять сведения о р</w:t>
      </w:r>
      <w:r w:rsidRPr="00E95AE7">
        <w:rPr>
          <w:rFonts w:ascii="Times New Roman" w:hAnsi="Times New Roman"/>
          <w:bCs/>
          <w:sz w:val="28"/>
          <w:szCs w:val="28"/>
        </w:rPr>
        <w:t>е</w:t>
      </w:r>
      <w:r w:rsidRPr="00E95AE7">
        <w:rPr>
          <w:rFonts w:ascii="Times New Roman" w:hAnsi="Times New Roman"/>
          <w:bCs/>
          <w:sz w:val="28"/>
          <w:szCs w:val="28"/>
        </w:rPr>
        <w:t>зультатах рассмотрения данных обращений</w:t>
      </w:r>
      <w:r w:rsidR="008A28E0" w:rsidRPr="00E95AE7">
        <w:rPr>
          <w:rFonts w:ascii="Times New Roman" w:hAnsi="Times New Roman"/>
          <w:bCs/>
          <w:sz w:val="28"/>
          <w:szCs w:val="28"/>
        </w:rPr>
        <w:t>;</w:t>
      </w:r>
    </w:p>
    <w:p w:rsidR="00C60B60" w:rsidRPr="00E95AE7" w:rsidRDefault="001852A3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1.7</w:t>
      </w:r>
      <w:r w:rsidR="00AF3676" w:rsidRPr="00AF3676">
        <w:rPr>
          <w:rFonts w:ascii="Times New Roman" w:hAnsi="Times New Roman"/>
          <w:bCs/>
          <w:sz w:val="28"/>
          <w:szCs w:val="28"/>
        </w:rPr>
        <w:t>.</w:t>
      </w:r>
      <w:r w:rsidRPr="00E95AE7">
        <w:rPr>
          <w:rFonts w:ascii="Times New Roman" w:hAnsi="Times New Roman"/>
          <w:bCs/>
          <w:sz w:val="28"/>
          <w:szCs w:val="28"/>
        </w:rPr>
        <w:t xml:space="preserve"> ежеквартально </w:t>
      </w:r>
      <w:r w:rsidR="00C60B60" w:rsidRPr="00E95AE7">
        <w:rPr>
          <w:rFonts w:ascii="Times New Roman" w:hAnsi="Times New Roman"/>
          <w:bCs/>
          <w:sz w:val="28"/>
          <w:szCs w:val="28"/>
        </w:rPr>
        <w:t xml:space="preserve">направлять </w:t>
      </w:r>
      <w:r w:rsidR="000107BB" w:rsidRPr="00E95AE7">
        <w:rPr>
          <w:rFonts w:ascii="Times New Roman" w:hAnsi="Times New Roman"/>
          <w:bCs/>
          <w:sz w:val="28"/>
          <w:szCs w:val="28"/>
        </w:rPr>
        <w:t xml:space="preserve">в </w:t>
      </w:r>
      <w:r w:rsidRPr="00E95AE7">
        <w:rPr>
          <w:rFonts w:ascii="Times New Roman" w:hAnsi="Times New Roman"/>
          <w:bCs/>
          <w:sz w:val="28"/>
          <w:szCs w:val="28"/>
        </w:rPr>
        <w:t>секретариат Комиссии по противодействию коррупции в г.Казани</w:t>
      </w:r>
      <w:r w:rsidR="00C60B60" w:rsidRPr="00E95AE7">
        <w:rPr>
          <w:rFonts w:ascii="Times New Roman" w:hAnsi="Times New Roman"/>
          <w:bCs/>
          <w:sz w:val="28"/>
          <w:szCs w:val="28"/>
        </w:rPr>
        <w:t xml:space="preserve"> </w:t>
      </w:r>
      <w:r w:rsidR="00F94D63" w:rsidRPr="00E95AE7">
        <w:rPr>
          <w:rFonts w:ascii="Times New Roman" w:hAnsi="Times New Roman"/>
          <w:bCs/>
          <w:sz w:val="28"/>
          <w:szCs w:val="28"/>
        </w:rPr>
        <w:t xml:space="preserve">информацию </w:t>
      </w:r>
      <w:r w:rsidR="00C60B60" w:rsidRPr="00E95AE7">
        <w:rPr>
          <w:rFonts w:ascii="Times New Roman" w:hAnsi="Times New Roman"/>
          <w:bCs/>
          <w:sz w:val="28"/>
          <w:szCs w:val="28"/>
        </w:rPr>
        <w:t>о</w:t>
      </w:r>
      <w:r w:rsidR="00F94D63" w:rsidRPr="00E95AE7">
        <w:rPr>
          <w:rFonts w:ascii="Times New Roman" w:hAnsi="Times New Roman"/>
          <w:bCs/>
          <w:sz w:val="28"/>
          <w:szCs w:val="28"/>
        </w:rPr>
        <w:t>б осуществлении трудо</w:t>
      </w:r>
      <w:r w:rsidR="00D44E04" w:rsidRPr="00E95AE7">
        <w:rPr>
          <w:rFonts w:ascii="Times New Roman" w:hAnsi="Times New Roman"/>
          <w:bCs/>
          <w:sz w:val="28"/>
          <w:szCs w:val="28"/>
        </w:rPr>
        <w:t>вой</w:t>
      </w:r>
      <w:r w:rsidR="00F94D63" w:rsidRPr="00E95AE7">
        <w:rPr>
          <w:rFonts w:ascii="Times New Roman" w:hAnsi="Times New Roman"/>
          <w:bCs/>
          <w:sz w:val="28"/>
          <w:szCs w:val="28"/>
        </w:rPr>
        <w:t xml:space="preserve"> деятельности</w:t>
      </w:r>
      <w:r w:rsidR="000107BB" w:rsidRPr="00E95AE7">
        <w:rPr>
          <w:rFonts w:ascii="Times New Roman" w:hAnsi="Times New Roman"/>
          <w:bCs/>
          <w:sz w:val="28"/>
          <w:szCs w:val="28"/>
        </w:rPr>
        <w:t xml:space="preserve"> лиц, находящихся в близком родстве или свойстве</w:t>
      </w:r>
      <w:r w:rsidR="00F94D63" w:rsidRPr="00E95AE7">
        <w:rPr>
          <w:rFonts w:ascii="Times New Roman" w:hAnsi="Times New Roman"/>
          <w:bCs/>
          <w:sz w:val="28"/>
          <w:szCs w:val="28"/>
        </w:rPr>
        <w:t>,</w:t>
      </w:r>
      <w:r w:rsidR="000107BB" w:rsidRPr="00E95AE7">
        <w:rPr>
          <w:rFonts w:ascii="Times New Roman" w:hAnsi="Times New Roman"/>
          <w:bCs/>
          <w:sz w:val="28"/>
          <w:szCs w:val="28"/>
        </w:rPr>
        <w:t xml:space="preserve"> </w:t>
      </w:r>
      <w:r w:rsidR="00F94D63" w:rsidRPr="00E95AE7">
        <w:rPr>
          <w:rFonts w:ascii="Times New Roman" w:hAnsi="Times New Roman"/>
          <w:bCs/>
          <w:sz w:val="28"/>
          <w:szCs w:val="28"/>
        </w:rPr>
        <w:t>в подведомственных</w:t>
      </w:r>
      <w:r w:rsidR="000107BB" w:rsidRPr="00E95AE7">
        <w:rPr>
          <w:rFonts w:ascii="Times New Roman" w:hAnsi="Times New Roman"/>
          <w:bCs/>
          <w:sz w:val="28"/>
          <w:szCs w:val="28"/>
        </w:rPr>
        <w:t xml:space="preserve"> учреждения</w:t>
      </w:r>
      <w:r w:rsidR="00F94D63" w:rsidRPr="00E95AE7">
        <w:rPr>
          <w:rFonts w:ascii="Times New Roman" w:hAnsi="Times New Roman"/>
          <w:bCs/>
          <w:sz w:val="28"/>
          <w:szCs w:val="28"/>
        </w:rPr>
        <w:t>х</w:t>
      </w:r>
      <w:r w:rsidR="000107BB" w:rsidRPr="00E95AE7">
        <w:rPr>
          <w:rFonts w:ascii="Times New Roman" w:hAnsi="Times New Roman"/>
          <w:bCs/>
          <w:sz w:val="28"/>
          <w:szCs w:val="28"/>
        </w:rPr>
        <w:t xml:space="preserve"> и предприятия</w:t>
      </w:r>
      <w:r w:rsidR="00F94D63" w:rsidRPr="00E95AE7">
        <w:rPr>
          <w:rFonts w:ascii="Times New Roman" w:hAnsi="Times New Roman"/>
          <w:bCs/>
          <w:sz w:val="28"/>
          <w:szCs w:val="28"/>
        </w:rPr>
        <w:t>х</w:t>
      </w:r>
      <w:r w:rsidR="008A28E0" w:rsidRPr="00E95AE7">
        <w:rPr>
          <w:rFonts w:ascii="Times New Roman" w:hAnsi="Times New Roman"/>
          <w:bCs/>
          <w:sz w:val="28"/>
          <w:szCs w:val="28"/>
        </w:rPr>
        <w:t>;</w:t>
      </w:r>
    </w:p>
    <w:p w:rsidR="00F94D63" w:rsidRPr="00E95AE7" w:rsidRDefault="00F94D63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1.8</w:t>
      </w:r>
      <w:r w:rsidR="00AF3676" w:rsidRPr="00AF3676">
        <w:rPr>
          <w:rFonts w:ascii="Times New Roman" w:hAnsi="Times New Roman"/>
          <w:bCs/>
          <w:sz w:val="28"/>
          <w:szCs w:val="28"/>
        </w:rPr>
        <w:t>.</w:t>
      </w:r>
      <w:r w:rsidRPr="00E95AE7">
        <w:rPr>
          <w:rFonts w:ascii="Times New Roman" w:hAnsi="Times New Roman"/>
          <w:bCs/>
          <w:sz w:val="28"/>
          <w:szCs w:val="28"/>
        </w:rPr>
        <w:t xml:space="preserve"> ежеквартально направлять в секретариат Комиссии по противодействию коррупции в г.Казани информацию об осуществлении </w:t>
      </w:r>
      <w:r w:rsidR="00770B1F" w:rsidRPr="00E95AE7">
        <w:rPr>
          <w:rFonts w:ascii="Times New Roman" w:hAnsi="Times New Roman"/>
          <w:bCs/>
          <w:sz w:val="28"/>
          <w:szCs w:val="28"/>
        </w:rPr>
        <w:t>трудовой</w:t>
      </w:r>
      <w:r w:rsidRPr="00E95AE7">
        <w:rPr>
          <w:rFonts w:ascii="Times New Roman" w:hAnsi="Times New Roman"/>
          <w:bCs/>
          <w:sz w:val="28"/>
          <w:szCs w:val="28"/>
        </w:rPr>
        <w:t xml:space="preserve"> </w:t>
      </w:r>
      <w:r w:rsidR="00817D5F" w:rsidRPr="00E95AE7">
        <w:rPr>
          <w:rFonts w:ascii="Times New Roman" w:hAnsi="Times New Roman"/>
          <w:bCs/>
          <w:sz w:val="28"/>
          <w:szCs w:val="28"/>
        </w:rPr>
        <w:t xml:space="preserve">деятельности </w:t>
      </w:r>
      <w:r w:rsidRPr="00E95AE7">
        <w:rPr>
          <w:rFonts w:ascii="Times New Roman" w:hAnsi="Times New Roman"/>
          <w:bCs/>
          <w:sz w:val="28"/>
          <w:szCs w:val="28"/>
        </w:rPr>
        <w:t>с</w:t>
      </w:r>
      <w:r w:rsidRPr="00E95AE7">
        <w:rPr>
          <w:rFonts w:ascii="Times New Roman" w:hAnsi="Times New Roman"/>
          <w:bCs/>
          <w:sz w:val="28"/>
          <w:szCs w:val="28"/>
        </w:rPr>
        <w:t>о</w:t>
      </w:r>
      <w:r w:rsidRPr="00E95AE7">
        <w:rPr>
          <w:rFonts w:ascii="Times New Roman" w:hAnsi="Times New Roman"/>
          <w:bCs/>
          <w:sz w:val="28"/>
          <w:szCs w:val="28"/>
        </w:rPr>
        <w:t>трудников подведомственных учреждениях и предприяти</w:t>
      </w:r>
      <w:r w:rsidR="00F9359A" w:rsidRPr="00E95AE7">
        <w:rPr>
          <w:rFonts w:ascii="Times New Roman" w:hAnsi="Times New Roman"/>
          <w:bCs/>
          <w:sz w:val="28"/>
          <w:szCs w:val="28"/>
        </w:rPr>
        <w:t>й</w:t>
      </w:r>
      <w:r w:rsidRPr="00E95AE7">
        <w:rPr>
          <w:rFonts w:ascii="Times New Roman" w:hAnsi="Times New Roman"/>
          <w:bCs/>
          <w:sz w:val="28"/>
          <w:szCs w:val="28"/>
        </w:rPr>
        <w:t xml:space="preserve"> в рамках внутреннего совмещения</w:t>
      </w:r>
      <w:r w:rsidR="008A28E0" w:rsidRPr="00E95AE7">
        <w:rPr>
          <w:rFonts w:ascii="Times New Roman" w:hAnsi="Times New Roman"/>
          <w:bCs/>
          <w:sz w:val="28"/>
          <w:szCs w:val="28"/>
        </w:rPr>
        <w:t>;</w:t>
      </w:r>
    </w:p>
    <w:p w:rsidR="00F94D63" w:rsidRPr="00E95AE7" w:rsidRDefault="00F94D63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1.9</w:t>
      </w:r>
      <w:r w:rsidR="00AF3676" w:rsidRPr="00AF3676">
        <w:rPr>
          <w:rFonts w:ascii="Times New Roman" w:hAnsi="Times New Roman"/>
          <w:bCs/>
          <w:sz w:val="28"/>
          <w:szCs w:val="28"/>
        </w:rPr>
        <w:t>.</w:t>
      </w:r>
      <w:r w:rsidRPr="00E95AE7">
        <w:rPr>
          <w:rFonts w:ascii="Times New Roman" w:hAnsi="Times New Roman"/>
          <w:bCs/>
          <w:sz w:val="28"/>
          <w:szCs w:val="28"/>
        </w:rPr>
        <w:t xml:space="preserve"> ежеквартально направлять в секретариат Комиссии по противодействию коррупции в г.Казани информацию об осуществлении трудо</w:t>
      </w:r>
      <w:r w:rsidR="00817D5F" w:rsidRPr="00E95AE7">
        <w:rPr>
          <w:rFonts w:ascii="Times New Roman" w:hAnsi="Times New Roman"/>
          <w:bCs/>
          <w:sz w:val="28"/>
          <w:szCs w:val="28"/>
        </w:rPr>
        <w:t>вой деятельности</w:t>
      </w:r>
      <w:r w:rsidRPr="00E95AE7">
        <w:rPr>
          <w:rFonts w:ascii="Times New Roman" w:hAnsi="Times New Roman"/>
          <w:bCs/>
          <w:sz w:val="28"/>
          <w:szCs w:val="28"/>
        </w:rPr>
        <w:t xml:space="preserve"> мун</w:t>
      </w:r>
      <w:r w:rsidRPr="00E95AE7">
        <w:rPr>
          <w:rFonts w:ascii="Times New Roman" w:hAnsi="Times New Roman"/>
          <w:bCs/>
          <w:sz w:val="28"/>
          <w:szCs w:val="28"/>
        </w:rPr>
        <w:t>и</w:t>
      </w:r>
      <w:r w:rsidRPr="00E95AE7">
        <w:rPr>
          <w:rFonts w:ascii="Times New Roman" w:hAnsi="Times New Roman"/>
          <w:bCs/>
          <w:sz w:val="28"/>
          <w:szCs w:val="28"/>
        </w:rPr>
        <w:t>ципальных служащих г.Казани в подведомственных учреждениях и предприятиях</w:t>
      </w:r>
      <w:r w:rsidR="00817D5F" w:rsidRPr="00E95AE7">
        <w:rPr>
          <w:rFonts w:ascii="Times New Roman" w:hAnsi="Times New Roman"/>
          <w:bCs/>
          <w:sz w:val="28"/>
          <w:szCs w:val="28"/>
        </w:rPr>
        <w:t xml:space="preserve"> в рамках совме</w:t>
      </w:r>
      <w:r w:rsidR="003D17AC">
        <w:rPr>
          <w:rFonts w:ascii="Times New Roman" w:hAnsi="Times New Roman"/>
          <w:bCs/>
          <w:sz w:val="28"/>
          <w:szCs w:val="28"/>
        </w:rPr>
        <w:t>стительства</w:t>
      </w:r>
      <w:r w:rsidR="008A28E0" w:rsidRPr="00E95AE7">
        <w:rPr>
          <w:rFonts w:ascii="Times New Roman" w:hAnsi="Times New Roman"/>
          <w:bCs/>
          <w:sz w:val="28"/>
          <w:szCs w:val="28"/>
        </w:rPr>
        <w:t>;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2. Секретариату Комиссии по координации работы по противодействию ко</w:t>
      </w:r>
      <w:r w:rsidRPr="00E95AE7">
        <w:rPr>
          <w:rFonts w:ascii="Times New Roman" w:hAnsi="Times New Roman"/>
          <w:sz w:val="28"/>
          <w:szCs w:val="28"/>
        </w:rPr>
        <w:t>р</w:t>
      </w:r>
      <w:r w:rsidRPr="00E95AE7">
        <w:rPr>
          <w:rFonts w:ascii="Times New Roman" w:hAnsi="Times New Roman"/>
          <w:sz w:val="28"/>
          <w:szCs w:val="28"/>
        </w:rPr>
        <w:t>рупции в г.Казани (</w:t>
      </w:r>
      <w:proofErr w:type="spellStart"/>
      <w:r w:rsidRPr="00E95AE7">
        <w:rPr>
          <w:rFonts w:ascii="Times New Roman" w:hAnsi="Times New Roman"/>
          <w:sz w:val="28"/>
          <w:szCs w:val="28"/>
        </w:rPr>
        <w:t>Е.А.Тощева</w:t>
      </w:r>
      <w:proofErr w:type="spellEnd"/>
      <w:r w:rsidRPr="00E95AE7">
        <w:rPr>
          <w:rFonts w:ascii="Times New Roman" w:hAnsi="Times New Roman"/>
          <w:sz w:val="28"/>
          <w:szCs w:val="28"/>
        </w:rPr>
        <w:t>):</w:t>
      </w:r>
    </w:p>
    <w:p w:rsidR="00C60B60" w:rsidRPr="00E95AE7" w:rsidRDefault="001852A3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>2.</w:t>
      </w:r>
      <w:r w:rsidR="00817D5F" w:rsidRPr="00E95AE7">
        <w:rPr>
          <w:rFonts w:ascii="Times New Roman" w:hAnsi="Times New Roman"/>
          <w:bCs/>
          <w:sz w:val="28"/>
          <w:szCs w:val="28"/>
        </w:rPr>
        <w:t>1</w:t>
      </w:r>
      <w:r w:rsidR="00AF3676" w:rsidRPr="00AF3676">
        <w:rPr>
          <w:rFonts w:ascii="Times New Roman" w:hAnsi="Times New Roman"/>
          <w:bCs/>
          <w:sz w:val="28"/>
          <w:szCs w:val="28"/>
        </w:rPr>
        <w:t>.</w:t>
      </w:r>
      <w:r w:rsidRPr="00E95AE7">
        <w:rPr>
          <w:rFonts w:ascii="Times New Roman" w:hAnsi="Times New Roman"/>
          <w:bCs/>
          <w:sz w:val="28"/>
          <w:szCs w:val="28"/>
        </w:rPr>
        <w:t xml:space="preserve"> провести </w:t>
      </w:r>
      <w:r w:rsidR="00C60B60" w:rsidRPr="00E95AE7">
        <w:rPr>
          <w:rFonts w:ascii="Times New Roman" w:hAnsi="Times New Roman"/>
          <w:bCs/>
          <w:sz w:val="28"/>
          <w:szCs w:val="28"/>
        </w:rPr>
        <w:t>пров</w:t>
      </w:r>
      <w:r w:rsidR="00817D5F" w:rsidRPr="00E95AE7">
        <w:rPr>
          <w:rFonts w:ascii="Times New Roman" w:hAnsi="Times New Roman"/>
          <w:bCs/>
          <w:sz w:val="28"/>
          <w:szCs w:val="28"/>
        </w:rPr>
        <w:t>ерочные мероприятия по</w:t>
      </w:r>
      <w:r w:rsidR="00C60B60" w:rsidRPr="00E95AE7">
        <w:rPr>
          <w:rFonts w:ascii="Times New Roman" w:hAnsi="Times New Roman"/>
          <w:bCs/>
          <w:sz w:val="28"/>
          <w:szCs w:val="28"/>
        </w:rPr>
        <w:t xml:space="preserve"> </w:t>
      </w:r>
      <w:r w:rsidR="00770B1F" w:rsidRPr="00E95AE7">
        <w:rPr>
          <w:rFonts w:ascii="Times New Roman" w:hAnsi="Times New Roman"/>
          <w:bCs/>
          <w:sz w:val="28"/>
          <w:szCs w:val="28"/>
        </w:rPr>
        <w:t>исполнению</w:t>
      </w:r>
      <w:r w:rsidR="00C60B60" w:rsidRPr="00E95AE7">
        <w:rPr>
          <w:rFonts w:ascii="Times New Roman" w:hAnsi="Times New Roman"/>
          <w:bCs/>
          <w:sz w:val="28"/>
          <w:szCs w:val="28"/>
        </w:rPr>
        <w:t xml:space="preserve"> поручения Президе</w:t>
      </w:r>
      <w:r w:rsidR="00C60B60" w:rsidRPr="00E95AE7">
        <w:rPr>
          <w:rFonts w:ascii="Times New Roman" w:hAnsi="Times New Roman"/>
          <w:bCs/>
          <w:sz w:val="28"/>
          <w:szCs w:val="28"/>
        </w:rPr>
        <w:t>н</w:t>
      </w:r>
      <w:r w:rsidR="00C60B60" w:rsidRPr="00E95AE7">
        <w:rPr>
          <w:rFonts w:ascii="Times New Roman" w:hAnsi="Times New Roman"/>
          <w:bCs/>
          <w:sz w:val="28"/>
          <w:szCs w:val="28"/>
        </w:rPr>
        <w:t>та Республики Татарстан о</w:t>
      </w:r>
      <w:r w:rsidRPr="00E95AE7">
        <w:rPr>
          <w:rFonts w:ascii="Times New Roman" w:hAnsi="Times New Roman"/>
          <w:sz w:val="28"/>
          <w:szCs w:val="28"/>
        </w:rPr>
        <w:t xml:space="preserve"> </w:t>
      </w:r>
      <w:r w:rsidR="00C60B60" w:rsidRPr="00E95AE7">
        <w:rPr>
          <w:rFonts w:ascii="Times New Roman" w:hAnsi="Times New Roman"/>
          <w:sz w:val="28"/>
          <w:szCs w:val="28"/>
        </w:rPr>
        <w:t xml:space="preserve">внесении </w:t>
      </w:r>
      <w:r w:rsidR="00817D5F" w:rsidRPr="00E95AE7">
        <w:rPr>
          <w:rFonts w:ascii="Times New Roman" w:hAnsi="Times New Roman"/>
          <w:sz w:val="28"/>
          <w:szCs w:val="28"/>
        </w:rPr>
        <w:t xml:space="preserve">изменений </w:t>
      </w:r>
      <w:r w:rsidR="00C60B60" w:rsidRPr="00E95AE7">
        <w:rPr>
          <w:rFonts w:ascii="Times New Roman" w:hAnsi="Times New Roman"/>
          <w:sz w:val="28"/>
          <w:szCs w:val="28"/>
        </w:rPr>
        <w:t xml:space="preserve">в </w:t>
      </w:r>
      <w:r w:rsidRPr="00E95AE7">
        <w:rPr>
          <w:rFonts w:ascii="Times New Roman" w:hAnsi="Times New Roman"/>
          <w:sz w:val="28"/>
          <w:szCs w:val="28"/>
        </w:rPr>
        <w:t>уставы подведомственных учр</w:t>
      </w:r>
      <w:r w:rsidRPr="00E95AE7">
        <w:rPr>
          <w:rFonts w:ascii="Times New Roman" w:hAnsi="Times New Roman"/>
          <w:sz w:val="28"/>
          <w:szCs w:val="28"/>
        </w:rPr>
        <w:t>е</w:t>
      </w:r>
      <w:r w:rsidRPr="00E95AE7">
        <w:rPr>
          <w:rFonts w:ascii="Times New Roman" w:hAnsi="Times New Roman"/>
          <w:sz w:val="28"/>
          <w:szCs w:val="28"/>
        </w:rPr>
        <w:t>ждений, в трудовые договоры руководителей подведомственных учреждений и р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 xml:space="preserve">ботников </w:t>
      </w:r>
      <w:r w:rsidR="00C60B60" w:rsidRPr="00E95AE7">
        <w:rPr>
          <w:rFonts w:ascii="Times New Roman" w:hAnsi="Times New Roman"/>
          <w:sz w:val="28"/>
          <w:szCs w:val="28"/>
        </w:rPr>
        <w:t>норм, касающихся предотвращения и урегулирования конфликта интер</w:t>
      </w:r>
      <w:r w:rsidR="00C60B60" w:rsidRPr="00E95AE7">
        <w:rPr>
          <w:rFonts w:ascii="Times New Roman" w:hAnsi="Times New Roman"/>
          <w:sz w:val="28"/>
          <w:szCs w:val="28"/>
        </w:rPr>
        <w:t>е</w:t>
      </w:r>
      <w:r w:rsidR="00C60B60" w:rsidRPr="00E95AE7">
        <w:rPr>
          <w:rFonts w:ascii="Times New Roman" w:hAnsi="Times New Roman"/>
          <w:sz w:val="28"/>
          <w:szCs w:val="28"/>
        </w:rPr>
        <w:t>сов</w:t>
      </w:r>
      <w:r w:rsidR="008A28E0" w:rsidRPr="00E95AE7">
        <w:rPr>
          <w:rFonts w:ascii="Times New Roman" w:hAnsi="Times New Roman"/>
          <w:bCs/>
          <w:sz w:val="28"/>
          <w:szCs w:val="28"/>
        </w:rPr>
        <w:t>;</w:t>
      </w:r>
    </w:p>
    <w:p w:rsidR="00722369" w:rsidRPr="00E95AE7" w:rsidRDefault="00817D5F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2.2</w:t>
      </w:r>
      <w:r w:rsidR="00AF3676" w:rsidRPr="005D3259">
        <w:rPr>
          <w:rFonts w:ascii="Times New Roman" w:hAnsi="Times New Roman"/>
          <w:sz w:val="28"/>
          <w:szCs w:val="28"/>
        </w:rPr>
        <w:t>.</w:t>
      </w:r>
      <w:r w:rsidRPr="00E95AE7">
        <w:rPr>
          <w:rFonts w:ascii="Times New Roman" w:hAnsi="Times New Roman"/>
          <w:sz w:val="28"/>
          <w:szCs w:val="28"/>
        </w:rPr>
        <w:t xml:space="preserve"> </w:t>
      </w:r>
      <w:r w:rsidRPr="00E95AE7">
        <w:rPr>
          <w:rFonts w:ascii="Times New Roman" w:hAnsi="Times New Roman"/>
          <w:bCs/>
          <w:sz w:val="28"/>
          <w:szCs w:val="28"/>
        </w:rPr>
        <w:t>провести</w:t>
      </w:r>
      <w:r w:rsidR="00C14497" w:rsidRPr="00E95AE7">
        <w:rPr>
          <w:rFonts w:ascii="Times New Roman" w:hAnsi="Times New Roman"/>
          <w:bCs/>
          <w:sz w:val="28"/>
          <w:szCs w:val="28"/>
        </w:rPr>
        <w:t xml:space="preserve"> анализ</w:t>
      </w:r>
      <w:r w:rsidR="00722369" w:rsidRPr="00E95AE7">
        <w:rPr>
          <w:rFonts w:ascii="Times New Roman" w:hAnsi="Times New Roman"/>
          <w:bCs/>
          <w:sz w:val="28"/>
          <w:szCs w:val="28"/>
        </w:rPr>
        <w:t>:</w:t>
      </w:r>
    </w:p>
    <w:p w:rsidR="00722369" w:rsidRPr="00E95AE7" w:rsidRDefault="00C14497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 xml:space="preserve"> </w:t>
      </w:r>
      <w:r w:rsidR="00722369" w:rsidRPr="00E95AE7">
        <w:rPr>
          <w:rFonts w:ascii="Times New Roman" w:hAnsi="Times New Roman"/>
          <w:bCs/>
          <w:sz w:val="28"/>
          <w:szCs w:val="28"/>
        </w:rPr>
        <w:t xml:space="preserve">- деятельности </w:t>
      </w:r>
      <w:r w:rsidR="00F94198" w:rsidRPr="00E95AE7">
        <w:rPr>
          <w:rFonts w:ascii="Times New Roman" w:hAnsi="Times New Roman"/>
          <w:bCs/>
          <w:sz w:val="28"/>
          <w:szCs w:val="28"/>
        </w:rPr>
        <w:t>органов местного самоуправления г.Казани, структурных по</w:t>
      </w:r>
      <w:r w:rsidR="00F94198" w:rsidRPr="00E95AE7">
        <w:rPr>
          <w:rFonts w:ascii="Times New Roman" w:hAnsi="Times New Roman"/>
          <w:bCs/>
          <w:sz w:val="28"/>
          <w:szCs w:val="28"/>
        </w:rPr>
        <w:t>д</w:t>
      </w:r>
      <w:r w:rsidR="00F94198" w:rsidRPr="00E95AE7">
        <w:rPr>
          <w:rFonts w:ascii="Times New Roman" w:hAnsi="Times New Roman"/>
          <w:bCs/>
          <w:sz w:val="28"/>
          <w:szCs w:val="28"/>
        </w:rPr>
        <w:t xml:space="preserve">разделений Исполнительного комитета г.Казани и их </w:t>
      </w:r>
      <w:r w:rsidR="006D1E93" w:rsidRPr="00E95AE7">
        <w:rPr>
          <w:rFonts w:ascii="Times New Roman" w:hAnsi="Times New Roman"/>
          <w:bCs/>
          <w:sz w:val="28"/>
          <w:szCs w:val="28"/>
        </w:rPr>
        <w:t xml:space="preserve">должностных </w:t>
      </w:r>
      <w:r w:rsidR="00722369" w:rsidRPr="00E95AE7">
        <w:rPr>
          <w:rFonts w:ascii="Times New Roman" w:hAnsi="Times New Roman"/>
          <w:bCs/>
          <w:sz w:val="28"/>
          <w:szCs w:val="28"/>
        </w:rPr>
        <w:t>лиц, ответстве</w:t>
      </w:r>
      <w:r w:rsidR="00722369" w:rsidRPr="00E95AE7">
        <w:rPr>
          <w:rFonts w:ascii="Times New Roman" w:hAnsi="Times New Roman"/>
          <w:bCs/>
          <w:sz w:val="28"/>
          <w:szCs w:val="28"/>
        </w:rPr>
        <w:t>н</w:t>
      </w:r>
      <w:r w:rsidR="00722369" w:rsidRPr="00E95AE7">
        <w:rPr>
          <w:rFonts w:ascii="Times New Roman" w:hAnsi="Times New Roman"/>
          <w:bCs/>
          <w:sz w:val="28"/>
          <w:szCs w:val="28"/>
        </w:rPr>
        <w:t xml:space="preserve">ных за работу по профилактике коррупционных и иных правонарушений ОМС </w:t>
      </w:r>
      <w:r w:rsidR="00722369" w:rsidRPr="00E95AE7">
        <w:rPr>
          <w:rFonts w:ascii="Times New Roman" w:hAnsi="Times New Roman"/>
          <w:bCs/>
          <w:sz w:val="28"/>
          <w:szCs w:val="28"/>
        </w:rPr>
        <w:lastRenderedPageBreak/>
        <w:t>г.Казани, по анализу, выявлению и устранению причин нарушения требований а</w:t>
      </w:r>
      <w:r w:rsidR="00722369" w:rsidRPr="00E95AE7">
        <w:rPr>
          <w:rFonts w:ascii="Times New Roman" w:hAnsi="Times New Roman"/>
          <w:bCs/>
          <w:sz w:val="28"/>
          <w:szCs w:val="28"/>
        </w:rPr>
        <w:t>н</w:t>
      </w:r>
      <w:r w:rsidR="00722369" w:rsidRPr="00E95AE7">
        <w:rPr>
          <w:rFonts w:ascii="Times New Roman" w:hAnsi="Times New Roman"/>
          <w:bCs/>
          <w:sz w:val="28"/>
          <w:szCs w:val="28"/>
        </w:rPr>
        <w:t>тикоррупционного законодательства</w:t>
      </w:r>
      <w:r w:rsidR="008A28E0" w:rsidRPr="00E95AE7">
        <w:rPr>
          <w:rFonts w:ascii="Times New Roman" w:hAnsi="Times New Roman"/>
          <w:bCs/>
          <w:sz w:val="28"/>
          <w:szCs w:val="28"/>
        </w:rPr>
        <w:t>;</w:t>
      </w:r>
    </w:p>
    <w:p w:rsidR="0075541A" w:rsidRPr="00E95AE7" w:rsidRDefault="00722369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95AE7">
        <w:rPr>
          <w:rFonts w:ascii="Times New Roman" w:hAnsi="Times New Roman"/>
          <w:bCs/>
          <w:sz w:val="28"/>
          <w:szCs w:val="28"/>
        </w:rPr>
        <w:t xml:space="preserve">- причин, послуживших основанием для поступления </w:t>
      </w:r>
      <w:r w:rsidR="00CC5B17" w:rsidRPr="00E95AE7">
        <w:rPr>
          <w:rFonts w:ascii="Times New Roman" w:hAnsi="Times New Roman"/>
          <w:bCs/>
          <w:sz w:val="28"/>
          <w:szCs w:val="28"/>
        </w:rPr>
        <w:t>в структурные подразд</w:t>
      </w:r>
      <w:r w:rsidR="00CC5B17" w:rsidRPr="00E95AE7">
        <w:rPr>
          <w:rFonts w:ascii="Times New Roman" w:hAnsi="Times New Roman"/>
          <w:bCs/>
          <w:sz w:val="28"/>
          <w:szCs w:val="28"/>
        </w:rPr>
        <w:t>е</w:t>
      </w:r>
      <w:r w:rsidR="00CC5B17" w:rsidRPr="00E95AE7">
        <w:rPr>
          <w:rFonts w:ascii="Times New Roman" w:hAnsi="Times New Roman"/>
          <w:bCs/>
          <w:sz w:val="28"/>
          <w:szCs w:val="28"/>
        </w:rPr>
        <w:t xml:space="preserve">ления Исполнительного комитета г.Казани </w:t>
      </w:r>
      <w:r w:rsidR="006D1E93" w:rsidRPr="00E95AE7">
        <w:rPr>
          <w:rFonts w:ascii="Times New Roman" w:hAnsi="Times New Roman"/>
          <w:bCs/>
          <w:sz w:val="28"/>
          <w:szCs w:val="28"/>
        </w:rPr>
        <w:t xml:space="preserve">актов реагирования правоохранительных органов по вопросу </w:t>
      </w:r>
      <w:r w:rsidR="006D1E93" w:rsidRPr="00E95AE7">
        <w:rPr>
          <w:rFonts w:ascii="Times New Roman" w:hAnsi="Times New Roman"/>
          <w:sz w:val="28"/>
          <w:szCs w:val="28"/>
        </w:rPr>
        <w:t>соблюдения законодательства о противодействии коррупции и муниципальной службе</w:t>
      </w:r>
      <w:r w:rsidR="008A28E0" w:rsidRPr="00E95AE7">
        <w:rPr>
          <w:rFonts w:ascii="Times New Roman" w:hAnsi="Times New Roman"/>
          <w:bCs/>
          <w:sz w:val="28"/>
          <w:szCs w:val="28"/>
        </w:rPr>
        <w:t>;</w:t>
      </w:r>
    </w:p>
    <w:p w:rsidR="00722369" w:rsidRPr="00E95AE7" w:rsidRDefault="00CC5B17" w:rsidP="00E95A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4657">
        <w:rPr>
          <w:rFonts w:ascii="Times New Roman" w:hAnsi="Times New Roman"/>
          <w:bCs/>
          <w:sz w:val="28"/>
          <w:szCs w:val="28"/>
        </w:rPr>
        <w:t>2.3</w:t>
      </w:r>
      <w:r w:rsidR="00AF3676" w:rsidRPr="00AF3676">
        <w:rPr>
          <w:rFonts w:ascii="Times New Roman" w:hAnsi="Times New Roman"/>
          <w:bCs/>
          <w:sz w:val="28"/>
          <w:szCs w:val="28"/>
        </w:rPr>
        <w:t>.</w:t>
      </w:r>
      <w:r w:rsidR="00722369" w:rsidRPr="00C04657">
        <w:rPr>
          <w:rFonts w:ascii="Times New Roman" w:hAnsi="Times New Roman"/>
          <w:bCs/>
          <w:sz w:val="28"/>
          <w:szCs w:val="28"/>
        </w:rPr>
        <w:t xml:space="preserve"> </w:t>
      </w:r>
      <w:r w:rsidRPr="00C04657">
        <w:rPr>
          <w:rFonts w:ascii="Times New Roman" w:hAnsi="Times New Roman"/>
          <w:bCs/>
          <w:sz w:val="28"/>
          <w:szCs w:val="28"/>
        </w:rPr>
        <w:t xml:space="preserve">подготовить предложения, направленные на </w:t>
      </w:r>
      <w:r w:rsidR="00722369" w:rsidRPr="00C04657">
        <w:rPr>
          <w:rFonts w:ascii="Times New Roman" w:hAnsi="Times New Roman"/>
          <w:bCs/>
          <w:sz w:val="28"/>
          <w:szCs w:val="28"/>
        </w:rPr>
        <w:t>совершенствовани</w:t>
      </w:r>
      <w:r w:rsidRPr="00C04657">
        <w:rPr>
          <w:rFonts w:ascii="Times New Roman" w:hAnsi="Times New Roman"/>
          <w:bCs/>
          <w:sz w:val="28"/>
          <w:szCs w:val="28"/>
        </w:rPr>
        <w:t>е</w:t>
      </w:r>
      <w:r w:rsidR="00722369" w:rsidRPr="00C04657">
        <w:rPr>
          <w:rFonts w:ascii="Times New Roman" w:hAnsi="Times New Roman"/>
          <w:bCs/>
          <w:sz w:val="28"/>
          <w:szCs w:val="28"/>
        </w:rPr>
        <w:t xml:space="preserve"> </w:t>
      </w:r>
      <w:r w:rsidRPr="00C04657">
        <w:rPr>
          <w:rFonts w:ascii="Times New Roman" w:hAnsi="Times New Roman"/>
          <w:bCs/>
          <w:sz w:val="28"/>
          <w:szCs w:val="28"/>
        </w:rPr>
        <w:t>деятел</w:t>
      </w:r>
      <w:r w:rsidRPr="00C04657">
        <w:rPr>
          <w:rFonts w:ascii="Times New Roman" w:hAnsi="Times New Roman"/>
          <w:bCs/>
          <w:sz w:val="28"/>
          <w:szCs w:val="28"/>
        </w:rPr>
        <w:t>ь</w:t>
      </w:r>
      <w:r w:rsidRPr="00C04657">
        <w:rPr>
          <w:rFonts w:ascii="Times New Roman" w:hAnsi="Times New Roman"/>
          <w:bCs/>
          <w:sz w:val="28"/>
          <w:szCs w:val="28"/>
        </w:rPr>
        <w:t>ности по противодействию коррупции</w:t>
      </w:r>
      <w:r w:rsidR="00F9359A" w:rsidRPr="00C04657">
        <w:rPr>
          <w:rFonts w:ascii="Times New Roman" w:hAnsi="Times New Roman"/>
          <w:bCs/>
          <w:sz w:val="28"/>
          <w:szCs w:val="28"/>
        </w:rPr>
        <w:t xml:space="preserve"> в г.Казани</w:t>
      </w:r>
      <w:r w:rsidRPr="00C04657">
        <w:rPr>
          <w:rFonts w:ascii="Times New Roman" w:hAnsi="Times New Roman"/>
          <w:bCs/>
          <w:sz w:val="28"/>
          <w:szCs w:val="28"/>
        </w:rPr>
        <w:t>.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>3. Принимая во внимание сведения, поступившие из правоохранительных о</w:t>
      </w:r>
      <w:r w:rsidRPr="00E95AE7">
        <w:rPr>
          <w:rFonts w:ascii="Times New Roman" w:hAnsi="Times New Roman"/>
          <w:sz w:val="28"/>
          <w:szCs w:val="28"/>
        </w:rPr>
        <w:t>р</w:t>
      </w:r>
      <w:r w:rsidRPr="00E95AE7">
        <w:rPr>
          <w:rFonts w:ascii="Times New Roman" w:hAnsi="Times New Roman"/>
          <w:sz w:val="28"/>
          <w:szCs w:val="28"/>
        </w:rPr>
        <w:t xml:space="preserve">ганов,  </w:t>
      </w:r>
      <w:r w:rsidR="00CC5B17" w:rsidRPr="00E95AE7">
        <w:rPr>
          <w:rFonts w:ascii="Times New Roman" w:hAnsi="Times New Roman"/>
          <w:sz w:val="28"/>
          <w:szCs w:val="28"/>
        </w:rPr>
        <w:t>начальнику Управления архитектуры и градостроительства Исполнительного комитета г.Казани</w:t>
      </w:r>
      <w:r w:rsidR="00D44E04" w:rsidRPr="00E9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4E04" w:rsidRPr="00E95AE7">
        <w:rPr>
          <w:rFonts w:ascii="Times New Roman" w:hAnsi="Times New Roman"/>
          <w:sz w:val="28"/>
          <w:szCs w:val="28"/>
        </w:rPr>
        <w:t>И.В.Дябилкиной</w:t>
      </w:r>
      <w:proofErr w:type="spellEnd"/>
      <w:r w:rsidR="00CC5B17" w:rsidRPr="00E95AE7">
        <w:rPr>
          <w:rFonts w:ascii="Times New Roman" w:hAnsi="Times New Roman"/>
          <w:sz w:val="28"/>
          <w:szCs w:val="28"/>
        </w:rPr>
        <w:t>, начальнику Управления градостроительных разрешений Исполнительного комитета г.Казани</w:t>
      </w:r>
      <w:r w:rsidR="00D44E04" w:rsidRPr="00E95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4E04" w:rsidRPr="00E95AE7">
        <w:rPr>
          <w:rFonts w:ascii="Times New Roman" w:hAnsi="Times New Roman"/>
          <w:sz w:val="28"/>
          <w:szCs w:val="28"/>
        </w:rPr>
        <w:t>М.М.Абдулхакову</w:t>
      </w:r>
      <w:proofErr w:type="spellEnd"/>
      <w:r w:rsidRPr="00E95AE7">
        <w:rPr>
          <w:rFonts w:ascii="Times New Roman" w:hAnsi="Times New Roman"/>
          <w:sz w:val="28"/>
          <w:szCs w:val="28"/>
        </w:rPr>
        <w:t xml:space="preserve"> усилить работу, направленную на минимизацию коррупционных проявлений среди муниципальных служащих, работников подведомственных учреждений и предприятий, установив личный контроль.</w:t>
      </w:r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95AE7">
        <w:rPr>
          <w:rFonts w:ascii="Times New Roman" w:hAnsi="Times New Roman"/>
          <w:sz w:val="28"/>
          <w:szCs w:val="28"/>
        </w:rPr>
        <w:t>Рекомендовать Управлению МВД России по г.Казани (</w:t>
      </w:r>
      <w:proofErr w:type="spellStart"/>
      <w:r w:rsidRPr="00E95AE7">
        <w:rPr>
          <w:rFonts w:ascii="Times New Roman" w:hAnsi="Times New Roman"/>
          <w:sz w:val="28"/>
          <w:szCs w:val="28"/>
        </w:rPr>
        <w:t>А.В.Мищихин</w:t>
      </w:r>
      <w:proofErr w:type="spellEnd"/>
      <w:r w:rsidRPr="00E95AE7">
        <w:rPr>
          <w:rFonts w:ascii="Times New Roman" w:hAnsi="Times New Roman"/>
          <w:sz w:val="28"/>
          <w:szCs w:val="28"/>
        </w:rPr>
        <w:t xml:space="preserve">) до </w:t>
      </w:r>
      <w:r w:rsidR="00CC5B17" w:rsidRPr="00E95AE7">
        <w:rPr>
          <w:rFonts w:ascii="Times New Roman" w:hAnsi="Times New Roman"/>
          <w:sz w:val="28"/>
          <w:szCs w:val="28"/>
        </w:rPr>
        <w:t>30.01.2021</w:t>
      </w:r>
      <w:r w:rsidRPr="00E95AE7">
        <w:rPr>
          <w:rFonts w:ascii="Times New Roman" w:hAnsi="Times New Roman"/>
          <w:sz w:val="28"/>
          <w:szCs w:val="28"/>
        </w:rPr>
        <w:t xml:space="preserve"> направить в Комиссию по координации работы по противодействию ко</w:t>
      </w:r>
      <w:r w:rsidRPr="00E95AE7">
        <w:rPr>
          <w:rFonts w:ascii="Times New Roman" w:hAnsi="Times New Roman"/>
          <w:sz w:val="28"/>
          <w:szCs w:val="28"/>
        </w:rPr>
        <w:t>р</w:t>
      </w:r>
      <w:r w:rsidRPr="00E95AE7">
        <w:rPr>
          <w:rFonts w:ascii="Times New Roman" w:hAnsi="Times New Roman"/>
          <w:sz w:val="28"/>
          <w:szCs w:val="28"/>
        </w:rPr>
        <w:t xml:space="preserve">рупции в г.Казани информацию по итогам </w:t>
      </w:r>
      <w:r w:rsidR="00CC5B17" w:rsidRPr="00E95AE7">
        <w:rPr>
          <w:rFonts w:ascii="Times New Roman" w:hAnsi="Times New Roman"/>
          <w:sz w:val="28"/>
          <w:szCs w:val="28"/>
        </w:rPr>
        <w:t>12</w:t>
      </w:r>
      <w:r w:rsidRPr="00E95AE7">
        <w:rPr>
          <w:rFonts w:ascii="Times New Roman" w:hAnsi="Times New Roman"/>
          <w:sz w:val="28"/>
          <w:szCs w:val="28"/>
        </w:rPr>
        <w:t xml:space="preserve"> месяцев 20</w:t>
      </w:r>
      <w:r w:rsidR="00CC5B17" w:rsidRPr="00E95AE7">
        <w:rPr>
          <w:rFonts w:ascii="Times New Roman" w:hAnsi="Times New Roman"/>
          <w:sz w:val="28"/>
          <w:szCs w:val="28"/>
        </w:rPr>
        <w:t>20</w:t>
      </w:r>
      <w:r w:rsidRPr="00E95AE7">
        <w:rPr>
          <w:rFonts w:ascii="Times New Roman" w:hAnsi="Times New Roman"/>
          <w:sz w:val="28"/>
          <w:szCs w:val="28"/>
        </w:rPr>
        <w:t xml:space="preserve"> года о возбужденных уголовных делах в отношении служащих органов местного самоуправления г.Казани, а также сотрудников  подведомственных муниципальных учреждений и предприятий с указанием назначенного судом  наказания (в случае осуждения ук</w:t>
      </w:r>
      <w:r w:rsidRPr="00E95AE7">
        <w:rPr>
          <w:rFonts w:ascii="Times New Roman" w:hAnsi="Times New Roman"/>
          <w:sz w:val="28"/>
          <w:szCs w:val="28"/>
        </w:rPr>
        <w:t>а</w:t>
      </w:r>
      <w:r w:rsidRPr="00E95AE7">
        <w:rPr>
          <w:rFonts w:ascii="Times New Roman" w:hAnsi="Times New Roman"/>
          <w:sz w:val="28"/>
          <w:szCs w:val="28"/>
        </w:rPr>
        <w:t xml:space="preserve">занных лиц приговором суда). </w:t>
      </w:r>
      <w:proofErr w:type="gramEnd"/>
    </w:p>
    <w:p w:rsidR="005E765F" w:rsidRPr="00E95AE7" w:rsidRDefault="005E765F" w:rsidP="00E95A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AE7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95AE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5AE7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заместителя председателя Комиссии по координации работы по противодействию коррупции в г.Казани </w:t>
      </w:r>
      <w:proofErr w:type="spellStart"/>
      <w:r w:rsidRPr="00E95AE7">
        <w:rPr>
          <w:rFonts w:ascii="Times New Roman" w:hAnsi="Times New Roman"/>
          <w:sz w:val="28"/>
          <w:szCs w:val="28"/>
        </w:rPr>
        <w:t>Е.А.Варакина</w:t>
      </w:r>
      <w:proofErr w:type="spellEnd"/>
      <w:r w:rsidRPr="00E95AE7">
        <w:rPr>
          <w:rFonts w:ascii="Times New Roman" w:hAnsi="Times New Roman"/>
          <w:sz w:val="28"/>
          <w:szCs w:val="28"/>
        </w:rPr>
        <w:t xml:space="preserve"> и секретариат комиссии.</w:t>
      </w:r>
    </w:p>
    <w:p w:rsidR="005E765F" w:rsidRPr="000A015E" w:rsidRDefault="005E765F" w:rsidP="00AE22D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E765F" w:rsidRPr="00AE22DA" w:rsidRDefault="005E765F" w:rsidP="00AE22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65F" w:rsidRPr="00AE22DA" w:rsidRDefault="005E765F" w:rsidP="00A53D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22DA">
        <w:rPr>
          <w:rFonts w:ascii="Times New Roman" w:hAnsi="Times New Roman"/>
          <w:b/>
          <w:sz w:val="28"/>
          <w:szCs w:val="28"/>
        </w:rPr>
        <w:t xml:space="preserve">Секретарь комиссии                            </w:t>
      </w:r>
      <w:r w:rsidR="00A53D39">
        <w:rPr>
          <w:rFonts w:ascii="Times New Roman" w:hAnsi="Times New Roman"/>
          <w:b/>
          <w:sz w:val="28"/>
          <w:szCs w:val="28"/>
        </w:rPr>
        <w:t xml:space="preserve">   </w:t>
      </w:r>
      <w:r w:rsidRPr="00AE22DA">
        <w:rPr>
          <w:rFonts w:ascii="Times New Roman" w:hAnsi="Times New Roman"/>
          <w:b/>
          <w:sz w:val="28"/>
          <w:szCs w:val="28"/>
        </w:rPr>
        <w:t xml:space="preserve"> </w:t>
      </w:r>
      <w:r w:rsidR="00A53D39">
        <w:rPr>
          <w:rFonts w:ascii="Times New Roman" w:hAnsi="Times New Roman"/>
          <w:b/>
          <w:sz w:val="28"/>
          <w:szCs w:val="28"/>
        </w:rPr>
        <w:t xml:space="preserve">   </w:t>
      </w:r>
      <w:r w:rsidRPr="00AE22DA">
        <w:rPr>
          <w:rFonts w:ascii="Times New Roman" w:hAnsi="Times New Roman"/>
          <w:b/>
          <w:sz w:val="28"/>
          <w:szCs w:val="28"/>
        </w:rPr>
        <w:t xml:space="preserve">  </w:t>
      </w:r>
      <w:r w:rsidRPr="00AE22DA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AE22DA">
        <w:rPr>
          <w:rFonts w:ascii="Times New Roman" w:hAnsi="Times New Roman"/>
          <w:i/>
          <w:sz w:val="28"/>
          <w:szCs w:val="28"/>
        </w:rPr>
        <w:t>эцп</w:t>
      </w:r>
      <w:proofErr w:type="spellEnd"/>
      <w:r w:rsidRPr="00AE22DA">
        <w:rPr>
          <w:rFonts w:ascii="Times New Roman" w:hAnsi="Times New Roman"/>
          <w:i/>
          <w:sz w:val="28"/>
          <w:szCs w:val="28"/>
        </w:rPr>
        <w:t>)</w:t>
      </w:r>
      <w:r w:rsidRPr="00AE22DA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A53D39">
        <w:rPr>
          <w:rFonts w:ascii="Times New Roman" w:hAnsi="Times New Roman"/>
          <w:b/>
          <w:sz w:val="28"/>
          <w:szCs w:val="28"/>
        </w:rPr>
        <w:t xml:space="preserve">    </w:t>
      </w:r>
      <w:r w:rsidRPr="00AE22DA">
        <w:rPr>
          <w:rFonts w:ascii="Times New Roman" w:hAnsi="Times New Roman"/>
          <w:b/>
          <w:sz w:val="28"/>
          <w:szCs w:val="28"/>
        </w:rPr>
        <w:t xml:space="preserve">    </w:t>
      </w:r>
      <w:r w:rsidR="00A53D39">
        <w:rPr>
          <w:rFonts w:ascii="Times New Roman" w:hAnsi="Times New Roman"/>
          <w:b/>
          <w:sz w:val="28"/>
          <w:szCs w:val="28"/>
        </w:rPr>
        <w:t xml:space="preserve">    </w:t>
      </w:r>
      <w:r w:rsidRPr="00AE22DA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AE22DA">
        <w:rPr>
          <w:rFonts w:ascii="Times New Roman" w:hAnsi="Times New Roman"/>
          <w:b/>
          <w:sz w:val="28"/>
          <w:szCs w:val="28"/>
        </w:rPr>
        <w:t>Е.А.Тощева</w:t>
      </w:r>
      <w:proofErr w:type="spellEnd"/>
    </w:p>
    <w:sectPr w:rsidR="005E765F" w:rsidRPr="00AE22DA" w:rsidSect="003C70C6">
      <w:headerReference w:type="default" r:id="rId10"/>
      <w:pgSz w:w="11906" w:h="16838"/>
      <w:pgMar w:top="568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61" w:rsidRDefault="007D0761" w:rsidP="00070C69">
      <w:pPr>
        <w:spacing w:after="0" w:line="240" w:lineRule="auto"/>
      </w:pPr>
      <w:r>
        <w:separator/>
      </w:r>
    </w:p>
  </w:endnote>
  <w:endnote w:type="continuationSeparator" w:id="0">
    <w:p w:rsidR="007D0761" w:rsidRDefault="007D0761" w:rsidP="0007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61" w:rsidRDefault="007D0761" w:rsidP="00070C69">
      <w:pPr>
        <w:spacing w:after="0" w:line="240" w:lineRule="auto"/>
      </w:pPr>
      <w:r>
        <w:separator/>
      </w:r>
    </w:p>
  </w:footnote>
  <w:footnote w:type="continuationSeparator" w:id="0">
    <w:p w:rsidR="007D0761" w:rsidRDefault="007D0761" w:rsidP="0007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57D" w:rsidRDefault="000A6494" w:rsidP="00070C6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660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4C60"/>
    <w:multiLevelType w:val="hybridMultilevel"/>
    <w:tmpl w:val="86968B9C"/>
    <w:lvl w:ilvl="0" w:tplc="9510EADE">
      <w:start w:val="1"/>
      <w:numFmt w:val="decimal"/>
      <w:lvlText w:val="%1."/>
      <w:lvlJc w:val="left"/>
      <w:pPr>
        <w:ind w:left="595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1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EB0331A"/>
    <w:multiLevelType w:val="multilevel"/>
    <w:tmpl w:val="577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30873"/>
    <w:multiLevelType w:val="hybridMultilevel"/>
    <w:tmpl w:val="E856E23E"/>
    <w:lvl w:ilvl="0" w:tplc="01847B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6932A49"/>
    <w:multiLevelType w:val="hybridMultilevel"/>
    <w:tmpl w:val="CF94EFA8"/>
    <w:lvl w:ilvl="0" w:tplc="11F8D99C">
      <w:start w:val="1"/>
      <w:numFmt w:val="decimal"/>
      <w:lvlText w:val="(%1)"/>
      <w:lvlJc w:val="left"/>
      <w:pPr>
        <w:ind w:left="1804" w:hanging="109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62DF5"/>
    <w:multiLevelType w:val="hybridMultilevel"/>
    <w:tmpl w:val="EEC6AD1E"/>
    <w:lvl w:ilvl="0" w:tplc="EBD8583E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D8"/>
    <w:rsid w:val="00005897"/>
    <w:rsid w:val="00010562"/>
    <w:rsid w:val="000107BB"/>
    <w:rsid w:val="00012BC1"/>
    <w:rsid w:val="00014290"/>
    <w:rsid w:val="00015860"/>
    <w:rsid w:val="00015F8B"/>
    <w:rsid w:val="00017A92"/>
    <w:rsid w:val="000242D7"/>
    <w:rsid w:val="00030924"/>
    <w:rsid w:val="00034B04"/>
    <w:rsid w:val="0003571A"/>
    <w:rsid w:val="00037EB2"/>
    <w:rsid w:val="000409E4"/>
    <w:rsid w:val="0004425F"/>
    <w:rsid w:val="00044C36"/>
    <w:rsid w:val="000556D3"/>
    <w:rsid w:val="000619FF"/>
    <w:rsid w:val="00062D72"/>
    <w:rsid w:val="0006725B"/>
    <w:rsid w:val="00067390"/>
    <w:rsid w:val="00070C69"/>
    <w:rsid w:val="000713EE"/>
    <w:rsid w:val="000717A1"/>
    <w:rsid w:val="00071982"/>
    <w:rsid w:val="00077536"/>
    <w:rsid w:val="00080F10"/>
    <w:rsid w:val="00085598"/>
    <w:rsid w:val="00085635"/>
    <w:rsid w:val="00092EF5"/>
    <w:rsid w:val="00092F1F"/>
    <w:rsid w:val="00093EFB"/>
    <w:rsid w:val="000A015E"/>
    <w:rsid w:val="000A2FE5"/>
    <w:rsid w:val="000A553E"/>
    <w:rsid w:val="000A6494"/>
    <w:rsid w:val="000A76C6"/>
    <w:rsid w:val="000B386F"/>
    <w:rsid w:val="000B5256"/>
    <w:rsid w:val="000C35E6"/>
    <w:rsid w:val="000C44C0"/>
    <w:rsid w:val="000C5160"/>
    <w:rsid w:val="000C6BAE"/>
    <w:rsid w:val="000D4B41"/>
    <w:rsid w:val="000E2812"/>
    <w:rsid w:val="000E4D63"/>
    <w:rsid w:val="000E5D12"/>
    <w:rsid w:val="000F6BDB"/>
    <w:rsid w:val="000F74EC"/>
    <w:rsid w:val="00101C5F"/>
    <w:rsid w:val="00103246"/>
    <w:rsid w:val="001039F4"/>
    <w:rsid w:val="00106BB4"/>
    <w:rsid w:val="00107169"/>
    <w:rsid w:val="0011056F"/>
    <w:rsid w:val="00114A0C"/>
    <w:rsid w:val="001174C4"/>
    <w:rsid w:val="00122106"/>
    <w:rsid w:val="001254EB"/>
    <w:rsid w:val="001318AA"/>
    <w:rsid w:val="001401ED"/>
    <w:rsid w:val="00142B70"/>
    <w:rsid w:val="00142C18"/>
    <w:rsid w:val="0015119D"/>
    <w:rsid w:val="00151812"/>
    <w:rsid w:val="0015323C"/>
    <w:rsid w:val="00153763"/>
    <w:rsid w:val="00153978"/>
    <w:rsid w:val="001573AF"/>
    <w:rsid w:val="00162594"/>
    <w:rsid w:val="00162BCD"/>
    <w:rsid w:val="00163169"/>
    <w:rsid w:val="00166431"/>
    <w:rsid w:val="001700B4"/>
    <w:rsid w:val="001720FB"/>
    <w:rsid w:val="001732AC"/>
    <w:rsid w:val="00175584"/>
    <w:rsid w:val="00183C8C"/>
    <w:rsid w:val="001852A3"/>
    <w:rsid w:val="001A4D29"/>
    <w:rsid w:val="001A74D3"/>
    <w:rsid w:val="001B0BE7"/>
    <w:rsid w:val="001B66AF"/>
    <w:rsid w:val="001B7A91"/>
    <w:rsid w:val="001C1DB7"/>
    <w:rsid w:val="001C7D40"/>
    <w:rsid w:val="001C7FB2"/>
    <w:rsid w:val="001D0B9B"/>
    <w:rsid w:val="001D3B46"/>
    <w:rsid w:val="001D7A29"/>
    <w:rsid w:val="001E314C"/>
    <w:rsid w:val="001E51CA"/>
    <w:rsid w:val="001E5897"/>
    <w:rsid w:val="001F06CB"/>
    <w:rsid w:val="001F28F9"/>
    <w:rsid w:val="001F5756"/>
    <w:rsid w:val="002006A3"/>
    <w:rsid w:val="00203E36"/>
    <w:rsid w:val="00205F86"/>
    <w:rsid w:val="002078F0"/>
    <w:rsid w:val="00211A08"/>
    <w:rsid w:val="00213EA4"/>
    <w:rsid w:val="00221C3F"/>
    <w:rsid w:val="00225A87"/>
    <w:rsid w:val="002262EF"/>
    <w:rsid w:val="0022651A"/>
    <w:rsid w:val="00230BE6"/>
    <w:rsid w:val="0023507E"/>
    <w:rsid w:val="002357AD"/>
    <w:rsid w:val="0024076A"/>
    <w:rsid w:val="00242607"/>
    <w:rsid w:val="00242738"/>
    <w:rsid w:val="002447FC"/>
    <w:rsid w:val="0025024B"/>
    <w:rsid w:val="0025409B"/>
    <w:rsid w:val="00256D2B"/>
    <w:rsid w:val="0026183C"/>
    <w:rsid w:val="00270184"/>
    <w:rsid w:val="00273CD5"/>
    <w:rsid w:val="002763F4"/>
    <w:rsid w:val="00277886"/>
    <w:rsid w:val="0028281C"/>
    <w:rsid w:val="00287BBC"/>
    <w:rsid w:val="002A2D0B"/>
    <w:rsid w:val="002A665A"/>
    <w:rsid w:val="002A668D"/>
    <w:rsid w:val="002A77CB"/>
    <w:rsid w:val="002A7EA7"/>
    <w:rsid w:val="002B4D60"/>
    <w:rsid w:val="002C37AE"/>
    <w:rsid w:val="002C45B3"/>
    <w:rsid w:val="002C5524"/>
    <w:rsid w:val="002C5C1D"/>
    <w:rsid w:val="002C6555"/>
    <w:rsid w:val="002C6D60"/>
    <w:rsid w:val="002C7525"/>
    <w:rsid w:val="002D15D1"/>
    <w:rsid w:val="002D2E95"/>
    <w:rsid w:val="002D59FB"/>
    <w:rsid w:val="002E163D"/>
    <w:rsid w:val="002E2687"/>
    <w:rsid w:val="002E439E"/>
    <w:rsid w:val="002E64C5"/>
    <w:rsid w:val="002F4377"/>
    <w:rsid w:val="002F48C3"/>
    <w:rsid w:val="002F645F"/>
    <w:rsid w:val="003007C0"/>
    <w:rsid w:val="00301547"/>
    <w:rsid w:val="00305C65"/>
    <w:rsid w:val="003079B7"/>
    <w:rsid w:val="00307C81"/>
    <w:rsid w:val="003113F5"/>
    <w:rsid w:val="0031294E"/>
    <w:rsid w:val="00313D17"/>
    <w:rsid w:val="00313DCC"/>
    <w:rsid w:val="00321251"/>
    <w:rsid w:val="003252A9"/>
    <w:rsid w:val="00327043"/>
    <w:rsid w:val="003317FA"/>
    <w:rsid w:val="0033445B"/>
    <w:rsid w:val="003345DF"/>
    <w:rsid w:val="0034294A"/>
    <w:rsid w:val="00344C07"/>
    <w:rsid w:val="003454C1"/>
    <w:rsid w:val="00346FC1"/>
    <w:rsid w:val="00352E51"/>
    <w:rsid w:val="00356A8C"/>
    <w:rsid w:val="00357EB0"/>
    <w:rsid w:val="0036169F"/>
    <w:rsid w:val="00361A49"/>
    <w:rsid w:val="003700A7"/>
    <w:rsid w:val="00381FA4"/>
    <w:rsid w:val="0038314F"/>
    <w:rsid w:val="0038355B"/>
    <w:rsid w:val="00383D78"/>
    <w:rsid w:val="003860A8"/>
    <w:rsid w:val="003861F2"/>
    <w:rsid w:val="003959F9"/>
    <w:rsid w:val="0039722B"/>
    <w:rsid w:val="003A1FD8"/>
    <w:rsid w:val="003A23D1"/>
    <w:rsid w:val="003B06DA"/>
    <w:rsid w:val="003B0C7A"/>
    <w:rsid w:val="003B2C44"/>
    <w:rsid w:val="003B3F0F"/>
    <w:rsid w:val="003B4FC1"/>
    <w:rsid w:val="003B6600"/>
    <w:rsid w:val="003B6E31"/>
    <w:rsid w:val="003B73BD"/>
    <w:rsid w:val="003C1F85"/>
    <w:rsid w:val="003C2D4B"/>
    <w:rsid w:val="003C35C5"/>
    <w:rsid w:val="003C5594"/>
    <w:rsid w:val="003C605C"/>
    <w:rsid w:val="003C70C6"/>
    <w:rsid w:val="003C72FE"/>
    <w:rsid w:val="003D1580"/>
    <w:rsid w:val="003D17AC"/>
    <w:rsid w:val="003D4E68"/>
    <w:rsid w:val="003E02BB"/>
    <w:rsid w:val="003F57BC"/>
    <w:rsid w:val="003F6CB7"/>
    <w:rsid w:val="004012BB"/>
    <w:rsid w:val="00401F2B"/>
    <w:rsid w:val="004037A1"/>
    <w:rsid w:val="00406331"/>
    <w:rsid w:val="0040669D"/>
    <w:rsid w:val="00407E90"/>
    <w:rsid w:val="004118E7"/>
    <w:rsid w:val="00414BB8"/>
    <w:rsid w:val="004156DD"/>
    <w:rsid w:val="0042081F"/>
    <w:rsid w:val="00421FC4"/>
    <w:rsid w:val="00422C73"/>
    <w:rsid w:val="00425BEA"/>
    <w:rsid w:val="0042781D"/>
    <w:rsid w:val="004278EA"/>
    <w:rsid w:val="00431D91"/>
    <w:rsid w:val="00437C0D"/>
    <w:rsid w:val="0044273A"/>
    <w:rsid w:val="00444818"/>
    <w:rsid w:val="00445733"/>
    <w:rsid w:val="004528DF"/>
    <w:rsid w:val="004533FE"/>
    <w:rsid w:val="00456EFF"/>
    <w:rsid w:val="0046141B"/>
    <w:rsid w:val="0046142E"/>
    <w:rsid w:val="00462469"/>
    <w:rsid w:val="004761C1"/>
    <w:rsid w:val="00481FD5"/>
    <w:rsid w:val="00483700"/>
    <w:rsid w:val="00483ADD"/>
    <w:rsid w:val="00483D8D"/>
    <w:rsid w:val="00484D22"/>
    <w:rsid w:val="00485823"/>
    <w:rsid w:val="004863CE"/>
    <w:rsid w:val="004878B1"/>
    <w:rsid w:val="00493E09"/>
    <w:rsid w:val="00494AD3"/>
    <w:rsid w:val="00495B0D"/>
    <w:rsid w:val="00497587"/>
    <w:rsid w:val="004A5503"/>
    <w:rsid w:val="004A5911"/>
    <w:rsid w:val="004A62B1"/>
    <w:rsid w:val="004A64E8"/>
    <w:rsid w:val="004A687E"/>
    <w:rsid w:val="004B1F25"/>
    <w:rsid w:val="004B2989"/>
    <w:rsid w:val="004B67A0"/>
    <w:rsid w:val="004C01AF"/>
    <w:rsid w:val="004C58EC"/>
    <w:rsid w:val="004C5C83"/>
    <w:rsid w:val="004D01F1"/>
    <w:rsid w:val="004D5B22"/>
    <w:rsid w:val="004D6770"/>
    <w:rsid w:val="004D71E6"/>
    <w:rsid w:val="004E38C0"/>
    <w:rsid w:val="004E50B3"/>
    <w:rsid w:val="004F1E3C"/>
    <w:rsid w:val="004F23C8"/>
    <w:rsid w:val="004F3C6D"/>
    <w:rsid w:val="004F4D7B"/>
    <w:rsid w:val="005020D8"/>
    <w:rsid w:val="00517370"/>
    <w:rsid w:val="00520EB6"/>
    <w:rsid w:val="0052487B"/>
    <w:rsid w:val="005251B7"/>
    <w:rsid w:val="005335F9"/>
    <w:rsid w:val="005340B5"/>
    <w:rsid w:val="005343BA"/>
    <w:rsid w:val="005365A8"/>
    <w:rsid w:val="0054310A"/>
    <w:rsid w:val="00544138"/>
    <w:rsid w:val="00546387"/>
    <w:rsid w:val="00553148"/>
    <w:rsid w:val="00555AEA"/>
    <w:rsid w:val="00561B0E"/>
    <w:rsid w:val="005654C1"/>
    <w:rsid w:val="005657B2"/>
    <w:rsid w:val="00573282"/>
    <w:rsid w:val="005732D7"/>
    <w:rsid w:val="00577C18"/>
    <w:rsid w:val="00583D9E"/>
    <w:rsid w:val="00593CFE"/>
    <w:rsid w:val="005966E1"/>
    <w:rsid w:val="005976A2"/>
    <w:rsid w:val="005976FA"/>
    <w:rsid w:val="005A153D"/>
    <w:rsid w:val="005A20D6"/>
    <w:rsid w:val="005A4D02"/>
    <w:rsid w:val="005A620A"/>
    <w:rsid w:val="005A7878"/>
    <w:rsid w:val="005B1734"/>
    <w:rsid w:val="005B5DD3"/>
    <w:rsid w:val="005D1133"/>
    <w:rsid w:val="005D2DEE"/>
    <w:rsid w:val="005D3259"/>
    <w:rsid w:val="005E765F"/>
    <w:rsid w:val="005E7A94"/>
    <w:rsid w:val="005F412B"/>
    <w:rsid w:val="005F46BF"/>
    <w:rsid w:val="006004B5"/>
    <w:rsid w:val="0060458A"/>
    <w:rsid w:val="00605B28"/>
    <w:rsid w:val="006061DD"/>
    <w:rsid w:val="0060679D"/>
    <w:rsid w:val="00606A55"/>
    <w:rsid w:val="00610482"/>
    <w:rsid w:val="006125F5"/>
    <w:rsid w:val="006167DD"/>
    <w:rsid w:val="006170D8"/>
    <w:rsid w:val="006249AE"/>
    <w:rsid w:val="00625167"/>
    <w:rsid w:val="006279CA"/>
    <w:rsid w:val="00633DB3"/>
    <w:rsid w:val="00641031"/>
    <w:rsid w:val="00644C04"/>
    <w:rsid w:val="0065157D"/>
    <w:rsid w:val="00652E33"/>
    <w:rsid w:val="00656AFE"/>
    <w:rsid w:val="00662995"/>
    <w:rsid w:val="00662CF9"/>
    <w:rsid w:val="00664D44"/>
    <w:rsid w:val="006665C9"/>
    <w:rsid w:val="006673FE"/>
    <w:rsid w:val="006739EF"/>
    <w:rsid w:val="00673D09"/>
    <w:rsid w:val="00673D77"/>
    <w:rsid w:val="00676C1F"/>
    <w:rsid w:val="00677F3F"/>
    <w:rsid w:val="0068135C"/>
    <w:rsid w:val="006813D9"/>
    <w:rsid w:val="00682131"/>
    <w:rsid w:val="00686AD0"/>
    <w:rsid w:val="006874DD"/>
    <w:rsid w:val="00695D29"/>
    <w:rsid w:val="0069787E"/>
    <w:rsid w:val="00697984"/>
    <w:rsid w:val="006A0CFA"/>
    <w:rsid w:val="006A0FC7"/>
    <w:rsid w:val="006A20CD"/>
    <w:rsid w:val="006A6D0C"/>
    <w:rsid w:val="006B5E09"/>
    <w:rsid w:val="006B5E91"/>
    <w:rsid w:val="006C035B"/>
    <w:rsid w:val="006C37AD"/>
    <w:rsid w:val="006C7152"/>
    <w:rsid w:val="006D176A"/>
    <w:rsid w:val="006D1E93"/>
    <w:rsid w:val="006D4999"/>
    <w:rsid w:val="006E0871"/>
    <w:rsid w:val="006E4350"/>
    <w:rsid w:val="006E6F0B"/>
    <w:rsid w:val="006F061B"/>
    <w:rsid w:val="006F278D"/>
    <w:rsid w:val="006F410E"/>
    <w:rsid w:val="00702DA9"/>
    <w:rsid w:val="00704AB7"/>
    <w:rsid w:val="00707B45"/>
    <w:rsid w:val="00711AD7"/>
    <w:rsid w:val="00712334"/>
    <w:rsid w:val="007127F4"/>
    <w:rsid w:val="00713120"/>
    <w:rsid w:val="00715A1E"/>
    <w:rsid w:val="00715A82"/>
    <w:rsid w:val="00716082"/>
    <w:rsid w:val="00717745"/>
    <w:rsid w:val="00721000"/>
    <w:rsid w:val="00722369"/>
    <w:rsid w:val="00722BED"/>
    <w:rsid w:val="0074216B"/>
    <w:rsid w:val="00743443"/>
    <w:rsid w:val="0075034B"/>
    <w:rsid w:val="007516D4"/>
    <w:rsid w:val="00752269"/>
    <w:rsid w:val="007531EB"/>
    <w:rsid w:val="00754130"/>
    <w:rsid w:val="00754C98"/>
    <w:rsid w:val="0075541A"/>
    <w:rsid w:val="00762B45"/>
    <w:rsid w:val="0076344A"/>
    <w:rsid w:val="00764FD1"/>
    <w:rsid w:val="00770B1F"/>
    <w:rsid w:val="0077281C"/>
    <w:rsid w:val="00774B43"/>
    <w:rsid w:val="00775D1E"/>
    <w:rsid w:val="00780ED2"/>
    <w:rsid w:val="00783891"/>
    <w:rsid w:val="00784DCF"/>
    <w:rsid w:val="00791A38"/>
    <w:rsid w:val="00793E4D"/>
    <w:rsid w:val="00793E58"/>
    <w:rsid w:val="00794D0F"/>
    <w:rsid w:val="00796551"/>
    <w:rsid w:val="00797A3A"/>
    <w:rsid w:val="007A0909"/>
    <w:rsid w:val="007A4F75"/>
    <w:rsid w:val="007B0581"/>
    <w:rsid w:val="007B530A"/>
    <w:rsid w:val="007C1624"/>
    <w:rsid w:val="007D0761"/>
    <w:rsid w:val="007D5366"/>
    <w:rsid w:val="007D566E"/>
    <w:rsid w:val="007D7646"/>
    <w:rsid w:val="007E0CBB"/>
    <w:rsid w:val="007E1601"/>
    <w:rsid w:val="007E1759"/>
    <w:rsid w:val="007E18D7"/>
    <w:rsid w:val="007E1AD5"/>
    <w:rsid w:val="007E2E6E"/>
    <w:rsid w:val="007F2C56"/>
    <w:rsid w:val="007F2F61"/>
    <w:rsid w:val="007F479D"/>
    <w:rsid w:val="007F58FA"/>
    <w:rsid w:val="007F5B4E"/>
    <w:rsid w:val="0080165A"/>
    <w:rsid w:val="00801AA3"/>
    <w:rsid w:val="008049C1"/>
    <w:rsid w:val="00804FE7"/>
    <w:rsid w:val="00807A72"/>
    <w:rsid w:val="00814E4D"/>
    <w:rsid w:val="0081764B"/>
    <w:rsid w:val="00817D5F"/>
    <w:rsid w:val="00823EDE"/>
    <w:rsid w:val="008339C8"/>
    <w:rsid w:val="00835698"/>
    <w:rsid w:val="008356FB"/>
    <w:rsid w:val="00837B11"/>
    <w:rsid w:val="00840E5A"/>
    <w:rsid w:val="00847419"/>
    <w:rsid w:val="00847838"/>
    <w:rsid w:val="00853C79"/>
    <w:rsid w:val="00856E5D"/>
    <w:rsid w:val="00857830"/>
    <w:rsid w:val="00862AC9"/>
    <w:rsid w:val="00864C7A"/>
    <w:rsid w:val="00864DE6"/>
    <w:rsid w:val="0086504D"/>
    <w:rsid w:val="0086598F"/>
    <w:rsid w:val="00867DDF"/>
    <w:rsid w:val="0087685A"/>
    <w:rsid w:val="00876DEC"/>
    <w:rsid w:val="008814DE"/>
    <w:rsid w:val="008835C7"/>
    <w:rsid w:val="00884701"/>
    <w:rsid w:val="00884E71"/>
    <w:rsid w:val="008961F1"/>
    <w:rsid w:val="00896B6A"/>
    <w:rsid w:val="008A0389"/>
    <w:rsid w:val="008A062D"/>
    <w:rsid w:val="008A28E0"/>
    <w:rsid w:val="008B0CD6"/>
    <w:rsid w:val="008B1CF3"/>
    <w:rsid w:val="008B459D"/>
    <w:rsid w:val="008C0434"/>
    <w:rsid w:val="008C1159"/>
    <w:rsid w:val="008C21FC"/>
    <w:rsid w:val="008C4036"/>
    <w:rsid w:val="008C5AF0"/>
    <w:rsid w:val="008D050F"/>
    <w:rsid w:val="008D1591"/>
    <w:rsid w:val="008D2C2B"/>
    <w:rsid w:val="008D5A0E"/>
    <w:rsid w:val="008E212F"/>
    <w:rsid w:val="008E36CA"/>
    <w:rsid w:val="008E6EA6"/>
    <w:rsid w:val="008E7816"/>
    <w:rsid w:val="008F4004"/>
    <w:rsid w:val="008F5EBF"/>
    <w:rsid w:val="008F6C75"/>
    <w:rsid w:val="008F6FBA"/>
    <w:rsid w:val="009006C3"/>
    <w:rsid w:val="00902B65"/>
    <w:rsid w:val="00917A08"/>
    <w:rsid w:val="0092081A"/>
    <w:rsid w:val="0092376B"/>
    <w:rsid w:val="00923CD2"/>
    <w:rsid w:val="009278BC"/>
    <w:rsid w:val="0093032F"/>
    <w:rsid w:val="00932380"/>
    <w:rsid w:val="00932660"/>
    <w:rsid w:val="009364CE"/>
    <w:rsid w:val="009544E2"/>
    <w:rsid w:val="00967312"/>
    <w:rsid w:val="009677D1"/>
    <w:rsid w:val="00972283"/>
    <w:rsid w:val="00973517"/>
    <w:rsid w:val="00974827"/>
    <w:rsid w:val="00977652"/>
    <w:rsid w:val="009826CA"/>
    <w:rsid w:val="009835BA"/>
    <w:rsid w:val="00983677"/>
    <w:rsid w:val="00984496"/>
    <w:rsid w:val="00984651"/>
    <w:rsid w:val="00985E37"/>
    <w:rsid w:val="00986F51"/>
    <w:rsid w:val="00986FFD"/>
    <w:rsid w:val="00987910"/>
    <w:rsid w:val="009879F5"/>
    <w:rsid w:val="00987DBB"/>
    <w:rsid w:val="00990BA5"/>
    <w:rsid w:val="00991B01"/>
    <w:rsid w:val="00991D40"/>
    <w:rsid w:val="00994725"/>
    <w:rsid w:val="00997061"/>
    <w:rsid w:val="0099785D"/>
    <w:rsid w:val="009A15A9"/>
    <w:rsid w:val="009A2C87"/>
    <w:rsid w:val="009A3B7C"/>
    <w:rsid w:val="009B38A5"/>
    <w:rsid w:val="009B7A0D"/>
    <w:rsid w:val="009C672A"/>
    <w:rsid w:val="009D59D8"/>
    <w:rsid w:val="009E003E"/>
    <w:rsid w:val="009E0C21"/>
    <w:rsid w:val="009E3F72"/>
    <w:rsid w:val="009E59D6"/>
    <w:rsid w:val="009E6861"/>
    <w:rsid w:val="009F2929"/>
    <w:rsid w:val="009F46A8"/>
    <w:rsid w:val="009F77A9"/>
    <w:rsid w:val="00A03A5E"/>
    <w:rsid w:val="00A03E94"/>
    <w:rsid w:val="00A05EA6"/>
    <w:rsid w:val="00A1378D"/>
    <w:rsid w:val="00A1417A"/>
    <w:rsid w:val="00A25CBD"/>
    <w:rsid w:val="00A27E53"/>
    <w:rsid w:val="00A326BB"/>
    <w:rsid w:val="00A360A5"/>
    <w:rsid w:val="00A40257"/>
    <w:rsid w:val="00A41EF8"/>
    <w:rsid w:val="00A432D1"/>
    <w:rsid w:val="00A44CDF"/>
    <w:rsid w:val="00A52F24"/>
    <w:rsid w:val="00A53D39"/>
    <w:rsid w:val="00A6012D"/>
    <w:rsid w:val="00A716C9"/>
    <w:rsid w:val="00A71A3D"/>
    <w:rsid w:val="00A726BD"/>
    <w:rsid w:val="00A861D3"/>
    <w:rsid w:val="00A960DA"/>
    <w:rsid w:val="00A9657A"/>
    <w:rsid w:val="00AA6FD2"/>
    <w:rsid w:val="00AA7DF2"/>
    <w:rsid w:val="00AB679D"/>
    <w:rsid w:val="00AB6D0D"/>
    <w:rsid w:val="00AC2CC9"/>
    <w:rsid w:val="00AC40D2"/>
    <w:rsid w:val="00AC5C21"/>
    <w:rsid w:val="00AC7F7E"/>
    <w:rsid w:val="00AD0656"/>
    <w:rsid w:val="00AE1B41"/>
    <w:rsid w:val="00AE22DA"/>
    <w:rsid w:val="00AE2F2E"/>
    <w:rsid w:val="00AF3676"/>
    <w:rsid w:val="00AF7440"/>
    <w:rsid w:val="00AF7BF7"/>
    <w:rsid w:val="00B007FB"/>
    <w:rsid w:val="00B024E7"/>
    <w:rsid w:val="00B06EA0"/>
    <w:rsid w:val="00B103B8"/>
    <w:rsid w:val="00B112FF"/>
    <w:rsid w:val="00B14B23"/>
    <w:rsid w:val="00B22486"/>
    <w:rsid w:val="00B25E59"/>
    <w:rsid w:val="00B266B6"/>
    <w:rsid w:val="00B32C0A"/>
    <w:rsid w:val="00B41513"/>
    <w:rsid w:val="00B4675C"/>
    <w:rsid w:val="00B4734C"/>
    <w:rsid w:val="00B50530"/>
    <w:rsid w:val="00B518F4"/>
    <w:rsid w:val="00B53A30"/>
    <w:rsid w:val="00B6012D"/>
    <w:rsid w:val="00B75818"/>
    <w:rsid w:val="00B85E88"/>
    <w:rsid w:val="00B86C00"/>
    <w:rsid w:val="00B90EDC"/>
    <w:rsid w:val="00B92C99"/>
    <w:rsid w:val="00B934EE"/>
    <w:rsid w:val="00BB44A6"/>
    <w:rsid w:val="00BB48B2"/>
    <w:rsid w:val="00BB76E9"/>
    <w:rsid w:val="00BC321F"/>
    <w:rsid w:val="00BC353D"/>
    <w:rsid w:val="00BC7E35"/>
    <w:rsid w:val="00BE0A73"/>
    <w:rsid w:val="00BE1BA4"/>
    <w:rsid w:val="00BE61BD"/>
    <w:rsid w:val="00BE782F"/>
    <w:rsid w:val="00BF2DC5"/>
    <w:rsid w:val="00BF6E72"/>
    <w:rsid w:val="00C001C1"/>
    <w:rsid w:val="00C025D9"/>
    <w:rsid w:val="00C03BD5"/>
    <w:rsid w:val="00C04657"/>
    <w:rsid w:val="00C0669F"/>
    <w:rsid w:val="00C0757D"/>
    <w:rsid w:val="00C10552"/>
    <w:rsid w:val="00C140AC"/>
    <w:rsid w:val="00C14497"/>
    <w:rsid w:val="00C20F40"/>
    <w:rsid w:val="00C278DE"/>
    <w:rsid w:val="00C331CC"/>
    <w:rsid w:val="00C37FD7"/>
    <w:rsid w:val="00C40052"/>
    <w:rsid w:val="00C43DEE"/>
    <w:rsid w:val="00C440D9"/>
    <w:rsid w:val="00C44676"/>
    <w:rsid w:val="00C44EFF"/>
    <w:rsid w:val="00C53A7C"/>
    <w:rsid w:val="00C540A3"/>
    <w:rsid w:val="00C54851"/>
    <w:rsid w:val="00C54B6E"/>
    <w:rsid w:val="00C55D3B"/>
    <w:rsid w:val="00C60B60"/>
    <w:rsid w:val="00C71ED6"/>
    <w:rsid w:val="00C73BCB"/>
    <w:rsid w:val="00C741A1"/>
    <w:rsid w:val="00C81763"/>
    <w:rsid w:val="00C8226C"/>
    <w:rsid w:val="00C822A2"/>
    <w:rsid w:val="00C842DE"/>
    <w:rsid w:val="00C84ABA"/>
    <w:rsid w:val="00C90BAE"/>
    <w:rsid w:val="00C92E6B"/>
    <w:rsid w:val="00C93D03"/>
    <w:rsid w:val="00C9574B"/>
    <w:rsid w:val="00C9663C"/>
    <w:rsid w:val="00CA0CAD"/>
    <w:rsid w:val="00CB084D"/>
    <w:rsid w:val="00CB3319"/>
    <w:rsid w:val="00CB64BE"/>
    <w:rsid w:val="00CC004C"/>
    <w:rsid w:val="00CC2991"/>
    <w:rsid w:val="00CC5300"/>
    <w:rsid w:val="00CC5B17"/>
    <w:rsid w:val="00CC5C6F"/>
    <w:rsid w:val="00CC5DBB"/>
    <w:rsid w:val="00CC680C"/>
    <w:rsid w:val="00CD2D0F"/>
    <w:rsid w:val="00CD68F7"/>
    <w:rsid w:val="00CD6D38"/>
    <w:rsid w:val="00CE0997"/>
    <w:rsid w:val="00CE443C"/>
    <w:rsid w:val="00CE6563"/>
    <w:rsid w:val="00CE7A1F"/>
    <w:rsid w:val="00CF08DA"/>
    <w:rsid w:val="00CF3930"/>
    <w:rsid w:val="00CF3FE4"/>
    <w:rsid w:val="00D0163A"/>
    <w:rsid w:val="00D01892"/>
    <w:rsid w:val="00D072A7"/>
    <w:rsid w:val="00D12E1F"/>
    <w:rsid w:val="00D15021"/>
    <w:rsid w:val="00D16210"/>
    <w:rsid w:val="00D17C71"/>
    <w:rsid w:val="00D22E71"/>
    <w:rsid w:val="00D22F64"/>
    <w:rsid w:val="00D26409"/>
    <w:rsid w:val="00D27F45"/>
    <w:rsid w:val="00D32BE4"/>
    <w:rsid w:val="00D337AD"/>
    <w:rsid w:val="00D33CED"/>
    <w:rsid w:val="00D3457D"/>
    <w:rsid w:val="00D42CC8"/>
    <w:rsid w:val="00D44E04"/>
    <w:rsid w:val="00D44E18"/>
    <w:rsid w:val="00D45858"/>
    <w:rsid w:val="00D47371"/>
    <w:rsid w:val="00D5018E"/>
    <w:rsid w:val="00D538A4"/>
    <w:rsid w:val="00D54643"/>
    <w:rsid w:val="00D62BCD"/>
    <w:rsid w:val="00D65062"/>
    <w:rsid w:val="00D65430"/>
    <w:rsid w:val="00D66FA4"/>
    <w:rsid w:val="00D70617"/>
    <w:rsid w:val="00D71266"/>
    <w:rsid w:val="00D74BF3"/>
    <w:rsid w:val="00D774B5"/>
    <w:rsid w:val="00D82550"/>
    <w:rsid w:val="00D84636"/>
    <w:rsid w:val="00D8569F"/>
    <w:rsid w:val="00D86BDC"/>
    <w:rsid w:val="00DA629F"/>
    <w:rsid w:val="00DA6338"/>
    <w:rsid w:val="00DB7BC1"/>
    <w:rsid w:val="00DC6DA2"/>
    <w:rsid w:val="00DC7FE7"/>
    <w:rsid w:val="00DD6140"/>
    <w:rsid w:val="00DE4A23"/>
    <w:rsid w:val="00DE78B4"/>
    <w:rsid w:val="00DE7A06"/>
    <w:rsid w:val="00DF2FA5"/>
    <w:rsid w:val="00DF6C0B"/>
    <w:rsid w:val="00E01269"/>
    <w:rsid w:val="00E018A5"/>
    <w:rsid w:val="00E02EF4"/>
    <w:rsid w:val="00E052B5"/>
    <w:rsid w:val="00E1048E"/>
    <w:rsid w:val="00E137AB"/>
    <w:rsid w:val="00E14761"/>
    <w:rsid w:val="00E151B0"/>
    <w:rsid w:val="00E16702"/>
    <w:rsid w:val="00E270F5"/>
    <w:rsid w:val="00E30911"/>
    <w:rsid w:val="00E3260B"/>
    <w:rsid w:val="00E326FE"/>
    <w:rsid w:val="00E37993"/>
    <w:rsid w:val="00E41832"/>
    <w:rsid w:val="00E41E28"/>
    <w:rsid w:val="00E45CBE"/>
    <w:rsid w:val="00E50F3C"/>
    <w:rsid w:val="00E51D83"/>
    <w:rsid w:val="00E534C7"/>
    <w:rsid w:val="00E54BDC"/>
    <w:rsid w:val="00E5508C"/>
    <w:rsid w:val="00E57E6E"/>
    <w:rsid w:val="00E60F1D"/>
    <w:rsid w:val="00E61119"/>
    <w:rsid w:val="00E62979"/>
    <w:rsid w:val="00E67A11"/>
    <w:rsid w:val="00E727B9"/>
    <w:rsid w:val="00E83E9D"/>
    <w:rsid w:val="00E90AA8"/>
    <w:rsid w:val="00E95AE7"/>
    <w:rsid w:val="00E95B55"/>
    <w:rsid w:val="00E95F24"/>
    <w:rsid w:val="00E97195"/>
    <w:rsid w:val="00EA0DA2"/>
    <w:rsid w:val="00EA2059"/>
    <w:rsid w:val="00EA2B84"/>
    <w:rsid w:val="00EA4929"/>
    <w:rsid w:val="00EA4F3C"/>
    <w:rsid w:val="00EA5A42"/>
    <w:rsid w:val="00EA5F17"/>
    <w:rsid w:val="00EB0887"/>
    <w:rsid w:val="00EC404B"/>
    <w:rsid w:val="00EC75BF"/>
    <w:rsid w:val="00ED1D91"/>
    <w:rsid w:val="00ED4C19"/>
    <w:rsid w:val="00ED60AD"/>
    <w:rsid w:val="00EE13F9"/>
    <w:rsid w:val="00EE1E71"/>
    <w:rsid w:val="00EE5B9C"/>
    <w:rsid w:val="00EE5ECF"/>
    <w:rsid w:val="00EE6F54"/>
    <w:rsid w:val="00EF173E"/>
    <w:rsid w:val="00EF4695"/>
    <w:rsid w:val="00F00590"/>
    <w:rsid w:val="00F127BD"/>
    <w:rsid w:val="00F13869"/>
    <w:rsid w:val="00F155A8"/>
    <w:rsid w:val="00F16C3C"/>
    <w:rsid w:val="00F2736A"/>
    <w:rsid w:val="00F31D79"/>
    <w:rsid w:val="00F329F5"/>
    <w:rsid w:val="00F34049"/>
    <w:rsid w:val="00F352A2"/>
    <w:rsid w:val="00F36C1C"/>
    <w:rsid w:val="00F40268"/>
    <w:rsid w:val="00F4048C"/>
    <w:rsid w:val="00F40F79"/>
    <w:rsid w:val="00F4481E"/>
    <w:rsid w:val="00F52251"/>
    <w:rsid w:val="00F52E6C"/>
    <w:rsid w:val="00F53F6A"/>
    <w:rsid w:val="00F6171A"/>
    <w:rsid w:val="00F64835"/>
    <w:rsid w:val="00F67259"/>
    <w:rsid w:val="00F67A3C"/>
    <w:rsid w:val="00F71581"/>
    <w:rsid w:val="00F71A7F"/>
    <w:rsid w:val="00F731B5"/>
    <w:rsid w:val="00F7424E"/>
    <w:rsid w:val="00F75CFD"/>
    <w:rsid w:val="00F82FB8"/>
    <w:rsid w:val="00F85E08"/>
    <w:rsid w:val="00F92793"/>
    <w:rsid w:val="00F9359A"/>
    <w:rsid w:val="00F9376E"/>
    <w:rsid w:val="00F94198"/>
    <w:rsid w:val="00F949A6"/>
    <w:rsid w:val="00F94D63"/>
    <w:rsid w:val="00F94DCA"/>
    <w:rsid w:val="00F96224"/>
    <w:rsid w:val="00FA37A2"/>
    <w:rsid w:val="00FA4923"/>
    <w:rsid w:val="00FA4F54"/>
    <w:rsid w:val="00FC071D"/>
    <w:rsid w:val="00FC1B33"/>
    <w:rsid w:val="00FC636B"/>
    <w:rsid w:val="00FC6B99"/>
    <w:rsid w:val="00FC6E85"/>
    <w:rsid w:val="00FD056A"/>
    <w:rsid w:val="00FD0AD0"/>
    <w:rsid w:val="00FD2EF6"/>
    <w:rsid w:val="00FD4CAB"/>
    <w:rsid w:val="00FD6A10"/>
    <w:rsid w:val="00FE1D69"/>
    <w:rsid w:val="00FE270F"/>
    <w:rsid w:val="00FF05F7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0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20D8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FD6A10"/>
    <w:pPr>
      <w:ind w:left="720"/>
    </w:pPr>
  </w:style>
  <w:style w:type="character" w:customStyle="1" w:styleId="a6">
    <w:name w:val="Абзац списка Знак"/>
    <w:link w:val="a5"/>
    <w:uiPriority w:val="34"/>
    <w:rsid w:val="00FD6A10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70C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70C6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070C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070C69"/>
    <w:rPr>
      <w:sz w:val="22"/>
      <w:szCs w:val="22"/>
      <w:lang w:eastAsia="en-US"/>
    </w:rPr>
  </w:style>
  <w:style w:type="paragraph" w:styleId="ab">
    <w:name w:val="Body Text Indent"/>
    <w:basedOn w:val="a"/>
    <w:link w:val="ac"/>
    <w:rsid w:val="005A20D6"/>
    <w:pPr>
      <w:spacing w:after="0" w:line="336" w:lineRule="auto"/>
      <w:ind w:firstLine="5245"/>
    </w:pPr>
    <w:rPr>
      <w:rFonts w:ascii="Times New Roman" w:eastAsia="Times New Roman" w:hAnsi="Times New Roman"/>
      <w:b/>
      <w:sz w:val="28"/>
      <w:szCs w:val="20"/>
    </w:rPr>
  </w:style>
  <w:style w:type="character" w:customStyle="1" w:styleId="ac">
    <w:name w:val="Основной текст с отступом Знак"/>
    <w:link w:val="ab"/>
    <w:rsid w:val="005A20D6"/>
    <w:rPr>
      <w:rFonts w:ascii="Times New Roman" w:eastAsia="Times New Roman" w:hAnsi="Times New Roman"/>
      <w:b/>
      <w:sz w:val="28"/>
    </w:rPr>
  </w:style>
  <w:style w:type="paragraph" w:styleId="ad">
    <w:name w:val="Normal (Web)"/>
    <w:basedOn w:val="a"/>
    <w:uiPriority w:val="99"/>
    <w:rsid w:val="008E6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51D8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793E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93E4D"/>
    <w:rPr>
      <w:sz w:val="16"/>
      <w:szCs w:val="16"/>
      <w:lang w:eastAsia="en-US"/>
    </w:rPr>
  </w:style>
  <w:style w:type="character" w:styleId="ae">
    <w:name w:val="Hyperlink"/>
    <w:uiPriority w:val="99"/>
    <w:unhideWhenUsed/>
    <w:rsid w:val="00F75CFD"/>
    <w:rPr>
      <w:color w:val="0000FF"/>
      <w:u w:val="single"/>
    </w:rPr>
  </w:style>
  <w:style w:type="character" w:customStyle="1" w:styleId="FontStyle42">
    <w:name w:val="Font Style42"/>
    <w:uiPriority w:val="99"/>
    <w:rsid w:val="0022651A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uiPriority w:val="99"/>
    <w:rsid w:val="00C71ED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0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020D8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FD6A10"/>
    <w:pPr>
      <w:ind w:left="720"/>
    </w:pPr>
  </w:style>
  <w:style w:type="character" w:customStyle="1" w:styleId="a6">
    <w:name w:val="Абзац списка Знак"/>
    <w:link w:val="a5"/>
    <w:uiPriority w:val="34"/>
    <w:rsid w:val="00FD6A10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70C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70C6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070C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070C69"/>
    <w:rPr>
      <w:sz w:val="22"/>
      <w:szCs w:val="22"/>
      <w:lang w:eastAsia="en-US"/>
    </w:rPr>
  </w:style>
  <w:style w:type="paragraph" w:styleId="ab">
    <w:name w:val="Body Text Indent"/>
    <w:basedOn w:val="a"/>
    <w:link w:val="ac"/>
    <w:rsid w:val="005A20D6"/>
    <w:pPr>
      <w:spacing w:after="0" w:line="336" w:lineRule="auto"/>
      <w:ind w:firstLine="5245"/>
    </w:pPr>
    <w:rPr>
      <w:rFonts w:ascii="Times New Roman" w:eastAsia="Times New Roman" w:hAnsi="Times New Roman"/>
      <w:b/>
      <w:sz w:val="28"/>
      <w:szCs w:val="20"/>
    </w:rPr>
  </w:style>
  <w:style w:type="character" w:customStyle="1" w:styleId="ac">
    <w:name w:val="Основной текст с отступом Знак"/>
    <w:link w:val="ab"/>
    <w:rsid w:val="005A20D6"/>
    <w:rPr>
      <w:rFonts w:ascii="Times New Roman" w:eastAsia="Times New Roman" w:hAnsi="Times New Roman"/>
      <w:b/>
      <w:sz w:val="28"/>
    </w:rPr>
  </w:style>
  <w:style w:type="paragraph" w:styleId="ad">
    <w:name w:val="Normal (Web)"/>
    <w:basedOn w:val="a"/>
    <w:uiPriority w:val="99"/>
    <w:rsid w:val="008E6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51D8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793E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93E4D"/>
    <w:rPr>
      <w:sz w:val="16"/>
      <w:szCs w:val="16"/>
      <w:lang w:eastAsia="en-US"/>
    </w:rPr>
  </w:style>
  <w:style w:type="character" w:styleId="ae">
    <w:name w:val="Hyperlink"/>
    <w:uiPriority w:val="99"/>
    <w:unhideWhenUsed/>
    <w:rsid w:val="00F75CFD"/>
    <w:rPr>
      <w:color w:val="0000FF"/>
      <w:u w:val="single"/>
    </w:rPr>
  </w:style>
  <w:style w:type="character" w:customStyle="1" w:styleId="FontStyle42">
    <w:name w:val="Font Style42"/>
    <w:uiPriority w:val="99"/>
    <w:rsid w:val="0022651A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uiPriority w:val="99"/>
    <w:rsid w:val="00C71ED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96A5-AF16-4039-B886-031A1474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4527</Words>
  <Characters>25805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Васильева (UDEL-005-PC - udel-005)</dc:creator>
  <cp:lastModifiedBy>Вахитова Чулпан Даутовна</cp:lastModifiedBy>
  <cp:revision>2</cp:revision>
  <cp:lastPrinted>2021-01-13T13:06:00Z</cp:lastPrinted>
  <dcterms:created xsi:type="dcterms:W3CDTF">2021-01-19T14:43:00Z</dcterms:created>
  <dcterms:modified xsi:type="dcterms:W3CDTF">2021-01-19T14:43:00Z</dcterms:modified>
</cp:coreProperties>
</file>